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4574E" w:rsidRDefault="00D4574E">
      <w:pPr>
        <w:pStyle w:val="1"/>
      </w:pPr>
      <w:r>
        <w:fldChar w:fldCharType="begin"/>
      </w:r>
      <w:r>
        <w:instrText>HYPERLINK "garantF1://71686064.0"</w:instrText>
      </w:r>
      <w:r>
        <w:fldChar w:fldCharType="separate"/>
      </w:r>
      <w:r>
        <w:rPr>
          <w:rStyle w:val="a4"/>
          <w:rFonts w:cs="Arial"/>
          <w:b w:val="0"/>
          <w:bCs w:val="0"/>
        </w:rPr>
        <w:t>Постановление Правительства РФ от 7 октября 2017 г. N 1235</w:t>
      </w:r>
      <w:r>
        <w:rPr>
          <w:rStyle w:val="a4"/>
          <w:rFonts w:cs="Arial"/>
          <w:b w:val="0"/>
          <w:bCs w:val="0"/>
        </w:rPr>
        <w:br/>
        <w:t>"Об утверждении требований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и формы паспорта безопасности этих объектов (территорий)"</w:t>
      </w:r>
      <w:r>
        <w:fldChar w:fldCharType="end"/>
      </w:r>
    </w:p>
    <w:p w:rsidR="00D4574E" w:rsidRDefault="00D4574E"/>
    <w:p w:rsidR="00D4574E" w:rsidRDefault="00D4574E">
      <w:r>
        <w:t xml:space="preserve">В соответствии с </w:t>
      </w:r>
      <w:hyperlink r:id="rId7" w:history="1">
        <w:r>
          <w:rPr>
            <w:rStyle w:val="a4"/>
            <w:rFonts w:cs="Arial"/>
          </w:rPr>
          <w:t>пунктом 4 части 2 статьи 5</w:t>
        </w:r>
      </w:hyperlink>
      <w:r>
        <w:t xml:space="preserve"> Федерального закона "О противодействии терроризму" Правительство Российской Федерации постановляет:</w:t>
      </w:r>
    </w:p>
    <w:p w:rsidR="00D4574E" w:rsidRDefault="00D4574E">
      <w:bookmarkStart w:id="1" w:name="sub_1"/>
      <w:r>
        <w:t>Утвердить прилагаемые:</w:t>
      </w:r>
    </w:p>
    <w:bookmarkEnd w:id="1"/>
    <w:p w:rsidR="00D4574E" w:rsidRDefault="00D4574E">
      <w:r>
        <w:fldChar w:fldCharType="begin"/>
      </w:r>
      <w:r>
        <w:instrText>HYPERLINK \l "sub_1000"</w:instrText>
      </w:r>
      <w:r>
        <w:fldChar w:fldCharType="separate"/>
      </w:r>
      <w:r>
        <w:rPr>
          <w:rStyle w:val="a4"/>
          <w:rFonts w:cs="Arial"/>
        </w:rPr>
        <w:t>требования</w:t>
      </w:r>
      <w:r>
        <w:fldChar w:fldCharType="end"/>
      </w:r>
      <w:r>
        <w:t xml:space="preserve"> 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D4574E" w:rsidRDefault="00D4574E">
      <w:hyperlink w:anchor="sub_2000" w:history="1">
        <w:r>
          <w:rPr>
            <w:rStyle w:val="a4"/>
            <w:rFonts w:cs="Arial"/>
          </w:rPr>
          <w:t>форму</w:t>
        </w:r>
      </w:hyperlink>
      <w:r>
        <w:t xml:space="preserve"> 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D4574E" w:rsidRDefault="00D4574E"/>
    <w:tbl>
      <w:tblPr>
        <w:tblW w:w="0" w:type="auto"/>
        <w:tblInd w:w="108" w:type="dxa"/>
        <w:tblLook w:val="0000" w:firstRow="0" w:lastRow="0" w:firstColumn="0" w:lastColumn="0" w:noHBand="0" w:noVBand="0"/>
      </w:tblPr>
      <w:tblGrid>
        <w:gridCol w:w="6587"/>
        <w:gridCol w:w="3305"/>
      </w:tblGrid>
      <w:tr w:rsidR="00D4574E">
        <w:tblPrEx>
          <w:tblCellMar>
            <w:top w:w="0" w:type="dxa"/>
            <w:bottom w:w="0" w:type="dxa"/>
          </w:tblCellMar>
        </w:tblPrEx>
        <w:tc>
          <w:tcPr>
            <w:tcW w:w="6666" w:type="dxa"/>
            <w:tcBorders>
              <w:top w:val="nil"/>
              <w:left w:val="nil"/>
              <w:bottom w:val="nil"/>
              <w:right w:val="nil"/>
            </w:tcBorders>
          </w:tcPr>
          <w:p w:rsidR="00D4574E" w:rsidRDefault="00D4574E">
            <w:pPr>
              <w:pStyle w:val="a7"/>
            </w:pPr>
            <w:r>
              <w:t>Председатель Правительства</w:t>
            </w:r>
            <w:r>
              <w:br/>
              <w:t>Российской Федерации</w:t>
            </w:r>
          </w:p>
        </w:tc>
        <w:tc>
          <w:tcPr>
            <w:tcW w:w="3333" w:type="dxa"/>
            <w:tcBorders>
              <w:top w:val="nil"/>
              <w:left w:val="nil"/>
              <w:bottom w:val="nil"/>
              <w:right w:val="nil"/>
            </w:tcBorders>
          </w:tcPr>
          <w:p w:rsidR="00D4574E" w:rsidRDefault="00D4574E">
            <w:pPr>
              <w:pStyle w:val="a5"/>
              <w:jc w:val="right"/>
            </w:pPr>
            <w:r>
              <w:t>Д. Медведев</w:t>
            </w:r>
          </w:p>
        </w:tc>
      </w:tr>
    </w:tbl>
    <w:p w:rsidR="00D4574E" w:rsidRDefault="00D4574E"/>
    <w:p w:rsidR="00D4574E" w:rsidRDefault="00D4574E">
      <w:pPr>
        <w:ind w:firstLine="0"/>
        <w:jc w:val="right"/>
      </w:pPr>
      <w:bookmarkStart w:id="2" w:name="sub_1000"/>
      <w:r>
        <w:rPr>
          <w:rStyle w:val="a3"/>
          <w:bCs/>
        </w:rPr>
        <w:t>УТВЕРЖДЕНЫ</w:t>
      </w:r>
      <w:r>
        <w:rPr>
          <w:rStyle w:val="a3"/>
          <w:bCs/>
        </w:rPr>
        <w:br/>
      </w:r>
      <w:hyperlink w:anchor="sub_0" w:history="1">
        <w:r>
          <w:rPr>
            <w:rStyle w:val="a4"/>
            <w:rFonts w:cs="Arial"/>
          </w:rPr>
          <w:t>постановлением</w:t>
        </w:r>
      </w:hyperlink>
      <w:r>
        <w:rPr>
          <w:rStyle w:val="a3"/>
          <w:bCs/>
        </w:rPr>
        <w:t xml:space="preserve"> Правительства</w:t>
      </w:r>
      <w:r>
        <w:rPr>
          <w:rStyle w:val="a3"/>
          <w:bCs/>
        </w:rPr>
        <w:br/>
        <w:t>Российской Федерации</w:t>
      </w:r>
      <w:r>
        <w:rPr>
          <w:rStyle w:val="a3"/>
          <w:bCs/>
        </w:rPr>
        <w:br/>
        <w:t>от 7 октября 2017 г. N 1235</w:t>
      </w:r>
    </w:p>
    <w:bookmarkEnd w:id="2"/>
    <w:p w:rsidR="00D4574E" w:rsidRDefault="00D4574E"/>
    <w:p w:rsidR="00D4574E" w:rsidRDefault="00D4574E">
      <w:pPr>
        <w:pStyle w:val="1"/>
      </w:pPr>
      <w:r>
        <w:t>Требования</w:t>
      </w:r>
      <w:r>
        <w:br/>
        <w:t>к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D4574E" w:rsidRDefault="00D4574E"/>
    <w:p w:rsidR="00D4574E" w:rsidRDefault="00D4574E">
      <w:pPr>
        <w:pStyle w:val="1"/>
      </w:pPr>
      <w:bookmarkStart w:id="3" w:name="sub_1100"/>
      <w:r>
        <w:t>I. Общие положения</w:t>
      </w:r>
    </w:p>
    <w:bookmarkEnd w:id="3"/>
    <w:p w:rsidR="00D4574E" w:rsidRDefault="00D4574E"/>
    <w:p w:rsidR="00D4574E" w:rsidRDefault="00D4574E">
      <w:bookmarkStart w:id="4" w:name="sub_1001"/>
      <w:r>
        <w:t>1. 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 (далее - объект (территория).</w:t>
      </w:r>
    </w:p>
    <w:p w:rsidR="00D4574E" w:rsidRDefault="00D4574E">
      <w:bookmarkStart w:id="5" w:name="sub_1002"/>
      <w:bookmarkEnd w:id="4"/>
      <w:r>
        <w:t xml:space="preserve">2. 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образования и науки Российской Федерации, Федеральная служба по надзору в сфере образования и науки, Федеральное агентство по делам молодежи, организации, подведомственные </w:t>
      </w:r>
      <w:r>
        <w:lastRenderedPageBreak/>
        <w:t>Министерству образования и науки Российской Федерации, Федеральной службе по надзору в сфере образования и науки и Федеральному агентству по делам молодежи, органы исполнительной власти субъектов Российской Федерации и органы местного самоуправления, осуществляющие полномочия в сфере образования и научной деятельности, организации, находящиеся в ведении органов исполнительной власти субъектов Российской Федерации и органов местного самоуправления, осуществляющих полномочия в сфере образования и научной деятельности, и иные организации, осуществляющие деятельность в сфере образования и науки (далее - органы (организации), являющиеся правообладателями объектов (территорий)).</w:t>
      </w:r>
    </w:p>
    <w:p w:rsidR="00D4574E" w:rsidRDefault="00D4574E">
      <w:bookmarkStart w:id="6" w:name="sub_1003"/>
      <w:bookmarkEnd w:id="5"/>
      <w:r>
        <w:t>3. Настоящие требования не распространяются:</w:t>
      </w:r>
    </w:p>
    <w:p w:rsidR="00D4574E" w:rsidRDefault="00D4574E">
      <w:bookmarkStart w:id="7" w:name="sub_10031"/>
      <w:bookmarkEnd w:id="6"/>
      <w:r>
        <w:t>а) на объекты (территории), подлежащие обязательной охране войсками национальной гвардии Российской Федерации;</w:t>
      </w:r>
    </w:p>
    <w:p w:rsidR="00D4574E" w:rsidRDefault="00D4574E">
      <w:bookmarkStart w:id="8" w:name="sub_10032"/>
      <w:bookmarkEnd w:id="7"/>
      <w:r>
        <w:t>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контроля за оборудованием и эксплуатацией указанных инженерно-технических средств;</w:t>
      </w:r>
    </w:p>
    <w:p w:rsidR="00D4574E" w:rsidRDefault="00D4574E">
      <w:bookmarkStart w:id="9" w:name="sub_10033"/>
      <w:bookmarkEnd w:id="8"/>
      <w:r>
        <w:t>в) на объекты (территории), требования к антитеррористической защищенности которых утверждены иными актами Правительства Российской Федерации.</w:t>
      </w:r>
    </w:p>
    <w:p w:rsidR="00D4574E" w:rsidRDefault="00D4574E">
      <w:bookmarkStart w:id="10" w:name="sub_1004"/>
      <w:bookmarkEnd w:id="9"/>
      <w:r>
        <w:t>4.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bookmarkEnd w:id="10"/>
    <w:p w:rsidR="00D4574E" w:rsidRDefault="00D4574E"/>
    <w:p w:rsidR="00D4574E" w:rsidRDefault="00D4574E">
      <w:pPr>
        <w:pStyle w:val="1"/>
      </w:pPr>
      <w:bookmarkStart w:id="11" w:name="sub_1200"/>
      <w:r>
        <w:t>II. Категорирование объектов (территорий) и порядок его проведения</w:t>
      </w:r>
    </w:p>
    <w:bookmarkEnd w:id="11"/>
    <w:p w:rsidR="00D4574E" w:rsidRDefault="00D4574E"/>
    <w:p w:rsidR="00D4574E" w:rsidRDefault="00D4574E">
      <w:bookmarkStart w:id="12" w:name="sub_1005"/>
      <w:r>
        <w:t>5. В целях установления дифференцированных требований к обеспечению антитеррористической защищенности объектов (территорий) с учетом потенциальной опасности и степени угрозы совершения террористического акта на объектах (территориях), значимости объектов (территорий) для инфраструктуры и жизнеобеспечения и возможных последствий совершения террористического акта проводится категорирование объектов (территорий).</w:t>
      </w:r>
    </w:p>
    <w:bookmarkEnd w:id="12"/>
    <w:p w:rsidR="00D4574E" w:rsidRDefault="00D4574E">
      <w:r>
        <w:t>Категорирование осуществляется в отношении функционирующих (эксплуатируемых) объектов (территорий) при вводе объектов (территорий) в эксплуатацию, а также в случае изменения характеристик объектов (территорий), которые могут повлиять на изменение ранее присвоенной категории.</w:t>
      </w:r>
    </w:p>
    <w:p w:rsidR="00D4574E" w:rsidRDefault="00D4574E">
      <w:bookmarkStart w:id="13" w:name="sub_1006"/>
      <w:r>
        <w:t>6. Степень угрозы совершения террористического акта на объекте (территории) определяется на основании данных об обстановке в районе расположения объекта (территории), о возможных угрозах совершения террористического акта, а также на основании количественных показателей статистических данных (сведений) о совершенных и предотвращенных за последние 12 месяцев террористических актах на территории субъекта Российской Федерации (за исключением заведомо ложных сообщений об угрозе совершения и (или) о совершении террористического акта), на которой располагается объект (территория).</w:t>
      </w:r>
    </w:p>
    <w:bookmarkEnd w:id="13"/>
    <w:p w:rsidR="00D4574E" w:rsidRDefault="00D4574E">
      <w:r>
        <w:t xml:space="preserve">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и возможном материальном ущербе, прогнозный показатель которого принимается равным балансовой стоимости </w:t>
      </w:r>
      <w:r>
        <w:lastRenderedPageBreak/>
        <w:t>объекта (территории).</w:t>
      </w:r>
    </w:p>
    <w:p w:rsidR="00D4574E" w:rsidRDefault="00D4574E">
      <w:bookmarkStart w:id="14" w:name="sub_1007"/>
      <w:r>
        <w:t>7.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D4574E" w:rsidRDefault="00D4574E">
      <w:bookmarkStart w:id="15" w:name="sub_10071"/>
      <w:bookmarkEnd w:id="14"/>
      <w:r>
        <w:t>а) в отношении функционирующего (эксплуатируемого) объекта (территории) - в течение 3 месяцев со дня утверждения настоящих требований;</w:t>
      </w:r>
    </w:p>
    <w:p w:rsidR="00D4574E" w:rsidRDefault="00D4574E">
      <w:bookmarkStart w:id="16" w:name="sub_10072"/>
      <w:bookmarkEnd w:id="15"/>
      <w:r>
        <w:t>б) при вводе в эксплуатацию нового объекта (территории) - в течение 30 дней со дня окончания мероприятий по его вводу в эксплуатацию.</w:t>
      </w:r>
    </w:p>
    <w:p w:rsidR="00D4574E" w:rsidRDefault="00D4574E">
      <w:bookmarkStart w:id="17" w:name="sub_1008"/>
      <w:bookmarkEnd w:id="16"/>
      <w:r>
        <w:t>8. Срок работы комиссии определяется назначившим комиссию руководителем органа (организации), являющегося правообладателем объекта (территории), в зависимости от сложности объекта (территории) и составляет не более 30 рабочих дней.</w:t>
      </w:r>
    </w:p>
    <w:p w:rsidR="00D4574E" w:rsidRDefault="00D4574E">
      <w:bookmarkStart w:id="18" w:name="sub_1009"/>
      <w:bookmarkEnd w:id="17"/>
      <w:r>
        <w:t>9. В состав комиссии включаются представители органа (организации), являющегося правообладателем объекта (территории), работники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(по согласованию).</w:t>
      </w:r>
    </w:p>
    <w:bookmarkEnd w:id="18"/>
    <w:p w:rsidR="00D4574E" w:rsidRDefault="00D4574E">
      <w: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объектов (территорий).</w:t>
      </w:r>
    </w:p>
    <w:p w:rsidR="00D4574E" w:rsidRDefault="00D4574E">
      <w:r>
        <w:t>Комиссию возглавляет должностное лицо, осуществляющее непосредственное руководство деятельностью работников на объекте (территории).</w:t>
      </w:r>
    </w:p>
    <w:p w:rsidR="00D4574E" w:rsidRDefault="00D4574E">
      <w:bookmarkStart w:id="19" w:name="sub_1010"/>
      <w:r>
        <w:t>10. В ходе своей работы комиссия:</w:t>
      </w:r>
    </w:p>
    <w:p w:rsidR="00D4574E" w:rsidRDefault="00D4574E">
      <w:bookmarkStart w:id="20" w:name="sub_10101"/>
      <w:bookmarkEnd w:id="19"/>
      <w:r>
        <w:t>а) проводит обследование объекта (территории) на предмет состояния его антитеррористической защищенности;</w:t>
      </w:r>
    </w:p>
    <w:p w:rsidR="00D4574E" w:rsidRDefault="00D4574E">
      <w:bookmarkStart w:id="21" w:name="sub_10102"/>
      <w:bookmarkEnd w:id="20"/>
      <w: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D4574E" w:rsidRDefault="00D4574E">
      <w:bookmarkStart w:id="22" w:name="sub_10103"/>
      <w:bookmarkEnd w:id="21"/>
      <w:r>
        <w:t>в) определяет степень угрозы совершения террористического акта на объекте (территории) и возможные последствия его совершения;</w:t>
      </w:r>
    </w:p>
    <w:p w:rsidR="00D4574E" w:rsidRDefault="00D4574E">
      <w:bookmarkStart w:id="23" w:name="sub_10104"/>
      <w:bookmarkEnd w:id="22"/>
      <w:r>
        <w:t>г) выявляет потенциально опасные участки объекта (территории), совершение террористического акта на которых может привести к возникновению чрезвычайных ситуаций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D4574E" w:rsidRDefault="00D4574E">
      <w:bookmarkStart w:id="24" w:name="sub_10105"/>
      <w:bookmarkEnd w:id="23"/>
      <w:r>
        <w:t>д) определяет категорию объекта (территории) или подтверждает (изменяет) ранее присвоенную категорию;</w:t>
      </w:r>
    </w:p>
    <w:p w:rsidR="00D4574E" w:rsidRDefault="00D4574E">
      <w:bookmarkStart w:id="25" w:name="sub_10106"/>
      <w:bookmarkEnd w:id="24"/>
      <w:r>
        <w:t>е) определяет необходимые мероприятия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источников финансирования.</w:t>
      </w:r>
    </w:p>
    <w:p w:rsidR="00D4574E" w:rsidRDefault="00D4574E">
      <w:bookmarkStart w:id="26" w:name="sub_1011"/>
      <w:bookmarkEnd w:id="25"/>
      <w:r>
        <w:t>11. В качестве критических элементов объекта (территории) рассматриваются:</w:t>
      </w:r>
    </w:p>
    <w:p w:rsidR="00D4574E" w:rsidRDefault="00D4574E">
      <w:bookmarkStart w:id="27" w:name="sub_10111"/>
      <w:bookmarkEnd w:id="26"/>
      <w:r>
        <w:t>а) зоны, конструктивные и технологические элементы объекта (территории), в том числе зданий, инженерных сооружений и коммуникаций;</w:t>
      </w:r>
    </w:p>
    <w:p w:rsidR="00D4574E" w:rsidRDefault="00D4574E">
      <w:bookmarkStart w:id="28" w:name="sub_10112"/>
      <w:bookmarkEnd w:id="27"/>
      <w:r>
        <w:lastRenderedPageBreak/>
        <w:t>б) элементы систем, узлы оборудования или устройств потенциально опасных установок на объекте (территории);</w:t>
      </w:r>
    </w:p>
    <w:p w:rsidR="00D4574E" w:rsidRDefault="00D4574E">
      <w:bookmarkStart w:id="29" w:name="sub_10113"/>
      <w:bookmarkEnd w:id="28"/>
      <w:r>
        <w:t>в) места использования или хранения опасных веществ и материалов на объекте (территории);</w:t>
      </w:r>
    </w:p>
    <w:p w:rsidR="00D4574E" w:rsidRDefault="00D4574E">
      <w:bookmarkStart w:id="30" w:name="sub_10114"/>
      <w:bookmarkEnd w:id="29"/>
      <w:r>
        <w:t>г) другие системы, элементы и коммуникации объекта (территории), необходимость физической защиты которых выявлена в процессе анализа их уязвимости.</w:t>
      </w:r>
    </w:p>
    <w:p w:rsidR="00D4574E" w:rsidRDefault="00D4574E">
      <w:bookmarkStart w:id="31" w:name="sub_1012"/>
      <w:bookmarkEnd w:id="30"/>
      <w:r>
        <w:t>12. С учетом степени угрозы совершения террористического акта и возможных последствий его совершения устанавливаются следующие категории опасности объектов (территорий):</w:t>
      </w:r>
    </w:p>
    <w:p w:rsidR="00D4574E" w:rsidRDefault="00D4574E">
      <w:bookmarkStart w:id="32" w:name="sub_10121"/>
      <w:bookmarkEnd w:id="31"/>
      <w:r>
        <w:t>а) объекты (территории) первой категории опасности:</w:t>
      </w:r>
    </w:p>
    <w:bookmarkEnd w:id="32"/>
    <w:p w:rsidR="00D4574E" w:rsidRDefault="00D4574E">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более 3 террористических актов;</w:t>
      </w:r>
    </w:p>
    <w:p w:rsidR="00D4574E" w:rsidRDefault="00D4574E">
      <w:r>
        <w:t>объекты (территории), в результате совершения террористического акта на которых прогнозируемое количество пострадавших составляет более 500 человек;</w:t>
      </w:r>
    </w:p>
    <w:p w:rsidR="00D4574E" w:rsidRDefault="00D4574E">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50 млн. рублей;</w:t>
      </w:r>
    </w:p>
    <w:p w:rsidR="00D4574E" w:rsidRDefault="00D4574E">
      <w:bookmarkStart w:id="33" w:name="sub_10122"/>
      <w:r>
        <w:t>б) объекты (территории) второй категории опасности:</w:t>
      </w:r>
    </w:p>
    <w:bookmarkEnd w:id="33"/>
    <w:p w:rsidR="00D4574E" w:rsidRDefault="00D4574E">
      <w: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менее 3 террористических актов;</w:t>
      </w:r>
    </w:p>
    <w:p w:rsidR="00D4574E" w:rsidRDefault="00D4574E">
      <w:r>
        <w:t>объекты (территории), в результате совершения террористического акта на которых прогнозируемое количество пострадавших составляет от 100 до 500 человек;</w:t>
      </w:r>
    </w:p>
    <w:p w:rsidR="00D4574E" w:rsidRDefault="00D4574E">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5 до 50 млн. рублей;</w:t>
      </w:r>
    </w:p>
    <w:p w:rsidR="00D4574E" w:rsidRDefault="00D4574E">
      <w:bookmarkStart w:id="34" w:name="sub_10123"/>
      <w:r>
        <w:t>в) объекты (территории) третьей категории опасности:</w:t>
      </w:r>
    </w:p>
    <w:bookmarkEnd w:id="34"/>
    <w:p w:rsidR="00D4574E" w:rsidRDefault="00D4574E">
      <w: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p>
    <w:p w:rsidR="00D4574E" w:rsidRDefault="00D4574E">
      <w: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p>
    <w:p w:rsidR="00D4574E" w:rsidRDefault="00D4574E">
      <w: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5 млн. рублей.</w:t>
      </w:r>
    </w:p>
    <w:p w:rsidR="00D4574E" w:rsidRDefault="00D4574E">
      <w:bookmarkStart w:id="35" w:name="sub_1013"/>
      <w:r>
        <w:t xml:space="preserve">13. Всем объектам (территориям) присваивается категория, соответствующая наивысшему количественному показателю любого из критериев категорирования, указанных в </w:t>
      </w:r>
      <w:hyperlink w:anchor="sub_1012" w:history="1">
        <w:r>
          <w:rPr>
            <w:rStyle w:val="a4"/>
            <w:rFonts w:cs="Arial"/>
          </w:rPr>
          <w:t>пункте 12</w:t>
        </w:r>
      </w:hyperlink>
      <w:r>
        <w:t xml:space="preserve"> настоящих требований.</w:t>
      </w:r>
    </w:p>
    <w:p w:rsidR="00D4574E" w:rsidRDefault="00D4574E">
      <w:bookmarkStart w:id="36" w:name="sub_1014"/>
      <w:bookmarkEnd w:id="35"/>
      <w:r>
        <w:t>14.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p>
    <w:bookmarkEnd w:id="36"/>
    <w:p w:rsidR="00D4574E" w:rsidRDefault="00D4574E">
      <w:r>
        <w:t xml:space="preserve">Акт обследования и категорирования объекта (территории) составляется в 2 экземплярах и является основанием для разработки и неотъемлемой частью </w:t>
      </w:r>
      <w:hyperlink w:anchor="sub_2000" w:history="1">
        <w:r>
          <w:rPr>
            <w:rStyle w:val="a4"/>
            <w:rFonts w:cs="Arial"/>
          </w:rPr>
          <w:t>паспорта</w:t>
        </w:r>
      </w:hyperlink>
      <w:r>
        <w:t xml:space="preserve"> безопасности объекта (территории).</w:t>
      </w:r>
    </w:p>
    <w:p w:rsidR="00D4574E" w:rsidRDefault="00D4574E">
      <w:r>
        <w:t xml:space="preserve">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w:t>
      </w:r>
      <w:r>
        <w:lastRenderedPageBreak/>
        <w:t>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D4574E" w:rsidRDefault="00D4574E">
      <w:bookmarkStart w:id="37" w:name="sub_1015"/>
      <w:r>
        <w:t>15. В отношении каждого объекта (территории) в соответствии с актом его обследования и категорирования должностным лицом, осуществляющим непосредственное руководство деятельностью работников на объекте (территории), с учетом степени потенциальной опасности и угрозы совершения террористических актов, а также прогнозного объема расходов на выполнение соответствующих мероприятий и источников финансирования определяется перечень мероприятий по обеспечению антитеррористической защищенности объекта (территории).</w:t>
      </w:r>
    </w:p>
    <w:bookmarkEnd w:id="37"/>
    <w:p w:rsidR="00D4574E" w:rsidRDefault="00D4574E">
      <w:r>
        <w:t>Срок завершения указанных мероприятий с учетом объема планируемых работ не должен превышать 12 месяцев со дня утверждения акта обследования и категорирования объекта (территории).</w:t>
      </w:r>
    </w:p>
    <w:p w:rsidR="00D4574E" w:rsidRDefault="00D4574E">
      <w:bookmarkStart w:id="38" w:name="sub_1016"/>
      <w:r>
        <w:t>16. Информация, содержащаяся в акте обследования и категорирования объекта (территории), а также в перечне мероприятий по обеспечению антитеррористической защищенности объекта (территории), является информацией ограниченного распространения и подлежит защите в соответствии с законодательством Российской Федерации.</w:t>
      </w:r>
    </w:p>
    <w:bookmarkEnd w:id="38"/>
    <w:p w:rsidR="00D4574E" w:rsidRDefault="00D4574E"/>
    <w:p w:rsidR="00D4574E" w:rsidRDefault="00D4574E">
      <w:pPr>
        <w:pStyle w:val="1"/>
      </w:pPr>
      <w:bookmarkStart w:id="39" w:name="sub_1300"/>
      <w:r>
        <w:t>III. Мероприятия по обеспечению антитеррористической защищенности объектов (территорий)</w:t>
      </w:r>
    </w:p>
    <w:bookmarkEnd w:id="39"/>
    <w:p w:rsidR="00D4574E" w:rsidRDefault="00D4574E"/>
    <w:p w:rsidR="00D4574E" w:rsidRDefault="00D4574E">
      <w:bookmarkStart w:id="40" w:name="sub_1017"/>
      <w:r>
        <w:t>17. Антитеррористическая защищенность объектов (территорий) независимо от их категории опасности обеспечивается путем осуществления комплекса мер, направленных:</w:t>
      </w:r>
    </w:p>
    <w:p w:rsidR="00D4574E" w:rsidRDefault="00D4574E">
      <w:bookmarkStart w:id="41" w:name="sub_10171"/>
      <w:bookmarkEnd w:id="40"/>
      <w:r>
        <w:t>а) на воспрепятствование неправомерному проникновению на объекты (территории);</w:t>
      </w:r>
    </w:p>
    <w:p w:rsidR="00D4574E" w:rsidRDefault="00D4574E">
      <w:bookmarkStart w:id="42" w:name="sub_10172"/>
      <w:bookmarkEnd w:id="41"/>
      <w:r>
        <w:t>б) на выявление потенциальных нарушителей установленных на объектах (территориях) пропускного и внутриобъектового режимов и (или) признаков подготовки или совершения террористического акта;</w:t>
      </w:r>
    </w:p>
    <w:p w:rsidR="00D4574E" w:rsidRDefault="00D4574E">
      <w:bookmarkStart w:id="43" w:name="sub_10173"/>
      <w:bookmarkEnd w:id="42"/>
      <w:r>
        <w:t>в) на пресечение попыток совершения террористических актов на объектах (территориях);</w:t>
      </w:r>
    </w:p>
    <w:p w:rsidR="00D4574E" w:rsidRDefault="00D4574E">
      <w:bookmarkStart w:id="44" w:name="sub_10174"/>
      <w:bookmarkEnd w:id="43"/>
      <w:r>
        <w:t>г) на минимизацию возможных последствий совершения террористических актов на объектах (территориях) и ликвидацию угрозы их совершения;</w:t>
      </w:r>
    </w:p>
    <w:p w:rsidR="00D4574E" w:rsidRDefault="00D4574E">
      <w:bookmarkStart w:id="45" w:name="sub_10175"/>
      <w:bookmarkEnd w:id="44"/>
      <w:r>
        <w:t xml:space="preserve">д) на обеспечение защиты служебной информации ограниченного распространения, содержащейся в </w:t>
      </w:r>
      <w:hyperlink w:anchor="sub_2000" w:history="1">
        <w:r>
          <w:rPr>
            <w:rStyle w:val="a4"/>
            <w:rFonts w:cs="Arial"/>
          </w:rPr>
          <w:t>паспорте</w:t>
        </w:r>
      </w:hyperlink>
      <w:r>
        <w:t xml:space="preserve"> безопасности объекта (территории) и иных документах,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D4574E" w:rsidRDefault="00D4574E">
      <w:bookmarkStart w:id="46" w:name="sub_1018"/>
      <w:bookmarkEnd w:id="45"/>
      <w:r>
        <w:t>18. Воспрепятствование неправомерному проникновению на объекты (территории) достигается посредством:</w:t>
      </w:r>
    </w:p>
    <w:p w:rsidR="00D4574E" w:rsidRDefault="00D4574E">
      <w:bookmarkStart w:id="47" w:name="sub_10181"/>
      <w:bookmarkEnd w:id="46"/>
      <w:r>
        <w:t>а) разработки и реализации комплекса мер по выявлению, предупреждению и устранению причин неправомерного проникновения на объекты (территории), локализации и нейтрализации последствий их проявления;</w:t>
      </w:r>
    </w:p>
    <w:p w:rsidR="00D4574E" w:rsidRDefault="00D4574E">
      <w:bookmarkStart w:id="48" w:name="sub_10182"/>
      <w:bookmarkEnd w:id="47"/>
      <w:r>
        <w:t>б) организации и обеспечения пропускного и внутриобъектового режимов, контроля их функционирования;</w:t>
      </w:r>
    </w:p>
    <w:p w:rsidR="00D4574E" w:rsidRDefault="00D4574E">
      <w:bookmarkStart w:id="49" w:name="sub_10183"/>
      <w:bookmarkEnd w:id="48"/>
      <w:r>
        <w:t>в) своевременного выявления, предупреждения и пресечения действий лиц, направленных на совершение террористического акта;</w:t>
      </w:r>
    </w:p>
    <w:p w:rsidR="00D4574E" w:rsidRDefault="00D4574E">
      <w:bookmarkStart w:id="50" w:name="sub_10184"/>
      <w:bookmarkEnd w:id="49"/>
      <w:r>
        <w:t xml:space="preserve">г) обеспечения охраны объектов (территорий) путем привлечения сотрудников охранных организаций и оснащения объектов (территорий) инженерно-техническими </w:t>
      </w:r>
      <w:r>
        <w:lastRenderedPageBreak/>
        <w:t>средствами и системами охраны;</w:t>
      </w:r>
    </w:p>
    <w:p w:rsidR="00D4574E" w:rsidRDefault="00D4574E">
      <w:bookmarkStart w:id="51" w:name="sub_10185"/>
      <w:bookmarkEnd w:id="50"/>
      <w:r>
        <w:t>д)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их нецелевом использовании;</w:t>
      </w:r>
    </w:p>
    <w:p w:rsidR="00D4574E" w:rsidRDefault="00D4574E">
      <w:bookmarkStart w:id="52" w:name="sub_10186"/>
      <w:bookmarkEnd w:id="51"/>
      <w: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D4574E" w:rsidRDefault="00D4574E">
      <w:bookmarkStart w:id="53" w:name="sub_10187"/>
      <w:bookmarkEnd w:id="52"/>
      <w:r>
        <w:t>ж) осуществления контроля за выполнением мероприятий по обеспечению антитеррористической защищенности объектов (территорий);</w:t>
      </w:r>
    </w:p>
    <w:p w:rsidR="00D4574E" w:rsidRDefault="00D4574E">
      <w:bookmarkStart w:id="54" w:name="sub_10188"/>
      <w:bookmarkEnd w:id="53"/>
      <w:r>
        <w:t>з)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и научной деятельности.</w:t>
      </w:r>
    </w:p>
    <w:p w:rsidR="00D4574E" w:rsidRDefault="00D4574E">
      <w:bookmarkStart w:id="55" w:name="sub_1019"/>
      <w:bookmarkEnd w:id="54"/>
      <w:r>
        <w:t>19. Выявление потенциальных нарушителей установленных на объектах (территориях) режимов и (или) признаков подготовки или совершения террористического акта обеспечивается путем:</w:t>
      </w:r>
    </w:p>
    <w:p w:rsidR="00D4574E" w:rsidRDefault="00D4574E">
      <w:bookmarkStart w:id="56" w:name="sub_10191"/>
      <w:bookmarkEnd w:id="55"/>
      <w:r>
        <w:t>а) неукоснительного соблюдения на объектах (территориях) пропускного и внутриобъектового режимов;</w:t>
      </w:r>
    </w:p>
    <w:p w:rsidR="00D4574E" w:rsidRDefault="00D4574E">
      <w:bookmarkStart w:id="57" w:name="sub_10192"/>
      <w:bookmarkEnd w:id="56"/>
      <w:r>
        <w:t>б) периодической проверки зданий (строений, сооружений), а также потенциально опасных участков и критических элементов объектов (территорий), систем подземных коммуникаций, стоянок автотранспорта в целях выявления признаков подготовки или совершения террористического акта;</w:t>
      </w:r>
    </w:p>
    <w:p w:rsidR="00D4574E" w:rsidRDefault="00D4574E">
      <w:bookmarkStart w:id="58" w:name="sub_10193"/>
      <w:bookmarkEnd w:id="57"/>
      <w:r>
        <w:t>в) принятия к нарушителям пропускного и внутриобъектового режимов мер ответственности, предусмотренных законодательством Российской Федерации;</w:t>
      </w:r>
    </w:p>
    <w:p w:rsidR="00D4574E" w:rsidRDefault="00D4574E">
      <w:bookmarkStart w:id="59" w:name="sub_10194"/>
      <w:bookmarkEnd w:id="58"/>
      <w:r>
        <w:t>г) исключения бесконтрольного пребывания на объектах (территориях) посторонних лиц и нахождения транспортных средств, в том числе в непосредственной близости от объектов (территорий);</w:t>
      </w:r>
    </w:p>
    <w:p w:rsidR="00D4574E" w:rsidRDefault="00D4574E">
      <w:bookmarkStart w:id="60" w:name="sub_10195"/>
      <w:bookmarkEnd w:id="59"/>
      <w:r>
        <w:t>д)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D4574E" w:rsidRDefault="00D4574E">
      <w:bookmarkStart w:id="61" w:name="sub_10196"/>
      <w:bookmarkEnd w:id="60"/>
      <w: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перед зданиями (строениями и сооружениями) или вблизи объектов (территорий) вещей и транспортных средств;</w:t>
      </w:r>
    </w:p>
    <w:p w:rsidR="00D4574E" w:rsidRDefault="00D4574E">
      <w:bookmarkStart w:id="62" w:name="sub_10197"/>
      <w:bookmarkEnd w:id="61"/>
      <w:r>
        <w:t>ж) контроля состояния систем подземных коммуникаций, стоянок транспорта, складских помещений;</w:t>
      </w:r>
    </w:p>
    <w:p w:rsidR="00D4574E" w:rsidRDefault="00D4574E">
      <w:bookmarkStart w:id="63" w:name="sub_10198"/>
      <w:bookmarkEnd w:id="62"/>
      <w:r>
        <w:t>з)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D4574E" w:rsidRDefault="00D4574E">
      <w:bookmarkStart w:id="64" w:name="sub_10199"/>
      <w:bookmarkEnd w:id="63"/>
      <w:r>
        <w:t>и) своевременного информирования правоохранительных органов о фактах хищения и незаконного приобретения работниками объектов (территорий) оружия, деталей для изготовления самодельных взрывных устройств, а также о местах их хранения.</w:t>
      </w:r>
    </w:p>
    <w:p w:rsidR="00D4574E" w:rsidRDefault="00D4574E">
      <w:bookmarkStart w:id="65" w:name="sub_1020"/>
      <w:bookmarkEnd w:id="64"/>
      <w:r>
        <w:t xml:space="preserve">20. Пресечение попыток совершения террористических актов на объектах </w:t>
      </w:r>
      <w:r>
        <w:lastRenderedPageBreak/>
        <w:t>(территориях) достигается посредством:</w:t>
      </w:r>
    </w:p>
    <w:p w:rsidR="00D4574E" w:rsidRDefault="00D4574E">
      <w:bookmarkStart w:id="66" w:name="sub_10201"/>
      <w:bookmarkEnd w:id="65"/>
      <w:r>
        <w:t>а) организации и обеспечения пропускного и внутриобъектового режимов на объектах (территориях);</w:t>
      </w:r>
    </w:p>
    <w:p w:rsidR="00D4574E" w:rsidRDefault="00D4574E">
      <w:bookmarkStart w:id="67" w:name="sub_10202"/>
      <w:bookmarkEnd w:id="66"/>
      <w:r>
        <w:t>б) своевременного выявления фактов нарушения пропускного режима, попыток вноса (ввоза) и проноса (провоза) запрещенных предметов (взрывчатых, отравляющих веществ, оружия, боеприпасов, наркотических и других опасных предметов и веществ) на объекты (территории);</w:t>
      </w:r>
    </w:p>
    <w:p w:rsidR="00D4574E" w:rsidRDefault="00D4574E">
      <w:bookmarkStart w:id="68" w:name="sub_10203"/>
      <w:bookmarkEnd w:id="67"/>
      <w:r>
        <w:t>в) организации санкционированного допуска на объекты (территории) посетителей и автотранспортных средств;</w:t>
      </w:r>
    </w:p>
    <w:p w:rsidR="00D4574E" w:rsidRDefault="00D4574E">
      <w:bookmarkStart w:id="69" w:name="sub_10204"/>
      <w:bookmarkEnd w:id="68"/>
      <w: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D4574E" w:rsidRDefault="00D4574E">
      <w:bookmarkStart w:id="70" w:name="sub_10205"/>
      <w:bookmarkEnd w:id="69"/>
      <w:r>
        <w:t>д)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D4574E" w:rsidRDefault="00D4574E">
      <w:bookmarkStart w:id="71" w:name="sub_10206"/>
      <w:bookmarkEnd w:id="70"/>
      <w:r>
        <w:t>е) организации круглосуточной охраны, обеспечения ежедневного обхода и осмотра потенциально опасных объектов (территорий), а также периодической проверки (обхода и осмотра) зданий (сооружений) и территории со складскими и подсобными помещениями;</w:t>
      </w:r>
    </w:p>
    <w:p w:rsidR="00D4574E" w:rsidRDefault="00D4574E">
      <w:bookmarkStart w:id="72" w:name="sub_10207"/>
      <w:bookmarkEnd w:id="71"/>
      <w:r>
        <w:t>ж) осуществления контроля состояния помещений, используемых для проведения мероприятий с массовым пребыванием людей;</w:t>
      </w:r>
    </w:p>
    <w:p w:rsidR="00D4574E" w:rsidRDefault="00D4574E">
      <w:bookmarkStart w:id="73" w:name="sub_10208"/>
      <w:bookmarkEnd w:id="72"/>
      <w:r>
        <w:t>з)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D4574E" w:rsidRDefault="00D4574E">
      <w:bookmarkStart w:id="74" w:name="sub_1021"/>
      <w:bookmarkEnd w:id="73"/>
      <w:r>
        <w:t>21. Минимизация возможных последствий и ликвидация угрозы террористических актов на объектах (территориях) достигается посредством:</w:t>
      </w:r>
    </w:p>
    <w:p w:rsidR="00D4574E" w:rsidRDefault="00D4574E">
      <w:bookmarkStart w:id="75" w:name="sub_10211"/>
      <w:bookmarkEnd w:id="74"/>
      <w: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w:t>
      </w:r>
    </w:p>
    <w:p w:rsidR="00D4574E" w:rsidRDefault="00D4574E">
      <w:bookmarkStart w:id="76" w:name="sub_10212"/>
      <w:bookmarkEnd w:id="75"/>
      <w: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D4574E" w:rsidRDefault="00D4574E">
      <w:bookmarkStart w:id="77" w:name="sub_10213"/>
      <w:bookmarkEnd w:id="76"/>
      <w:r>
        <w:t>в) обучения работников объекта (территории) способам защиты и действиям в условиях угрозы совершения или при совершении террористического акта;</w:t>
      </w:r>
    </w:p>
    <w:p w:rsidR="00D4574E" w:rsidRDefault="00D4574E">
      <w:bookmarkStart w:id="78" w:name="sub_10214"/>
      <w:bookmarkEnd w:id="77"/>
      <w: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D4574E" w:rsidRDefault="00D4574E">
      <w:bookmarkStart w:id="79" w:name="sub_10215"/>
      <w:bookmarkEnd w:id="78"/>
      <w:r>
        <w:t>д)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D4574E" w:rsidRDefault="00D4574E">
      <w:bookmarkStart w:id="80" w:name="sub_10216"/>
      <w:bookmarkEnd w:id="79"/>
      <w: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D4574E" w:rsidRDefault="00D4574E">
      <w:bookmarkStart w:id="81" w:name="sub_10217"/>
      <w:bookmarkEnd w:id="80"/>
      <w:r>
        <w:t>ж) создания резерва материальных средств для ликвидации последствий террористического акта.</w:t>
      </w:r>
    </w:p>
    <w:p w:rsidR="00D4574E" w:rsidRDefault="00D4574E">
      <w:bookmarkStart w:id="82" w:name="sub_1022"/>
      <w:bookmarkEnd w:id="81"/>
      <w:r>
        <w:t xml:space="preserve">22. В целях обеспечения антитеррористической защищенности объектов (территорий) независимо от присвоенной им категории опасности осуществляются </w:t>
      </w:r>
      <w:r>
        <w:lastRenderedPageBreak/>
        <w:t>следующие мероприятия:</w:t>
      </w:r>
    </w:p>
    <w:p w:rsidR="00D4574E" w:rsidRDefault="00D4574E">
      <w:bookmarkStart w:id="83" w:name="sub_10221"/>
      <w:bookmarkEnd w:id="82"/>
      <w:r>
        <w:t>а)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D4574E" w:rsidRDefault="00D4574E">
      <w:bookmarkStart w:id="84" w:name="sub_10222"/>
      <w:bookmarkEnd w:id="83"/>
      <w:r>
        <w:t>б)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организацию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w:t>
      </w:r>
    </w:p>
    <w:p w:rsidR="00D4574E" w:rsidRDefault="00D4574E">
      <w:bookmarkStart w:id="85" w:name="sub_10223"/>
      <w:bookmarkEnd w:id="84"/>
      <w:r>
        <w:t>в) обеспечение пропускного и внутриобъектового режимов и осуществление контроля за их функционированием;</w:t>
      </w:r>
    </w:p>
    <w:p w:rsidR="00D4574E" w:rsidRDefault="00D4574E">
      <w:bookmarkStart w:id="86" w:name="sub_10224"/>
      <w:bookmarkEnd w:id="85"/>
      <w:r>
        <w:t>г) проведение с работниками объектов (территорий) инструктажа и практических занятий по действиям при обнаружении на объектах (территориях) посторонних лиц и подозрительных предметов, а также при угрозе совершения террористического акта;</w:t>
      </w:r>
    </w:p>
    <w:p w:rsidR="00D4574E" w:rsidRDefault="00D4574E">
      <w:bookmarkStart w:id="87" w:name="sub_10225"/>
      <w:bookmarkEnd w:id="86"/>
      <w:r>
        <w:t>д) оснащение объектов (территорий) инженерно-техническими средствами и системами охраны и поддержание их в исправном состоянии, оснащение бесперебойной и устойчивой связью объектов (территорий);</w:t>
      </w:r>
    </w:p>
    <w:p w:rsidR="00D4574E" w:rsidRDefault="00D4574E">
      <w:bookmarkStart w:id="88" w:name="sub_10226"/>
      <w:bookmarkEnd w:id="87"/>
      <w:r>
        <w:t>е)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D4574E" w:rsidRDefault="00D4574E">
      <w:bookmarkStart w:id="89" w:name="sub_10227"/>
      <w:bookmarkEnd w:id="88"/>
      <w:r>
        <w:t>ж) проведение учений и тренировок по реализации планов обеспечения антитеррористической защищенности объектов (территорий);</w:t>
      </w:r>
    </w:p>
    <w:p w:rsidR="00D4574E" w:rsidRDefault="00D4574E">
      <w:bookmarkStart w:id="90" w:name="sub_10228"/>
      <w:bookmarkEnd w:id="89"/>
      <w:r>
        <w:t>з)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D4574E" w:rsidRDefault="00D4574E">
      <w:bookmarkStart w:id="91" w:name="sub_10229"/>
      <w:bookmarkEnd w:id="90"/>
      <w:r>
        <w:t>и) организация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D4574E" w:rsidRDefault="00D4574E">
      <w:bookmarkStart w:id="92" w:name="sub_12210"/>
      <w:bookmarkEnd w:id="91"/>
      <w:r>
        <w:t>к) осуществление мероприятий информационной безопасности, обеспечивающих защиту от несанкционированного доступа к информационным ресурсам объектов (территорий);</w:t>
      </w:r>
    </w:p>
    <w:p w:rsidR="00D4574E" w:rsidRDefault="00D4574E">
      <w:bookmarkStart w:id="93" w:name="sub_12211"/>
      <w:bookmarkEnd w:id="92"/>
      <w:r>
        <w:t>л) оборудование объектов (территорий) системами экстренного оповещения работников, обучающихся и иных лиц, находящихся на объекте (территории), о потенциальной угрозе возникновения или возникновении чрезвычайной ситуации;</w:t>
      </w:r>
    </w:p>
    <w:p w:rsidR="00D4574E" w:rsidRDefault="00D4574E">
      <w:bookmarkStart w:id="94" w:name="sub_12212"/>
      <w:bookmarkEnd w:id="93"/>
      <w:r>
        <w:t>м)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схему эвакуации при возникновении чрезвычайных ситуаций, номера телефонов аварийно-спасательных служб, территориальных органов безопасности, территориальных органов Министерства внутренних дел Российской Федерации и территориальных органов Федеральной службы войск национальной гвардии Российской Федерации.</w:t>
      </w:r>
    </w:p>
    <w:p w:rsidR="00D4574E" w:rsidRDefault="00D4574E">
      <w:bookmarkStart w:id="95" w:name="sub_1023"/>
      <w:bookmarkEnd w:id="94"/>
      <w:r>
        <w:t xml:space="preserve">23. В отношении объектов (территорий) второй категории опасности дополнительно к мероприятиям, предусмотренным </w:t>
      </w:r>
      <w:hyperlink w:anchor="sub_1022" w:history="1">
        <w:r>
          <w:rPr>
            <w:rStyle w:val="a4"/>
            <w:rFonts w:cs="Arial"/>
          </w:rPr>
          <w:t>пунктом 22</w:t>
        </w:r>
      </w:hyperlink>
      <w:r>
        <w:t xml:space="preserve"> настоящих требований, осуществляются следующие мероприятия:</w:t>
      </w:r>
    </w:p>
    <w:p w:rsidR="00D4574E" w:rsidRDefault="00D4574E">
      <w:bookmarkStart w:id="96" w:name="sub_10231"/>
      <w:bookmarkEnd w:id="95"/>
      <w:r>
        <w:t xml:space="preserve">а) обеспечение охраны объектов (территорий) сотрудниками частных охранных </w:t>
      </w:r>
      <w:r>
        <w:lastRenderedPageBreak/>
        <w:t>организаций или подразделениями ведомственной охраны федеральных органов исполнительной власти, имеющих право на создание ведомственной охраны;</w:t>
      </w:r>
    </w:p>
    <w:p w:rsidR="00D4574E" w:rsidRDefault="00D4574E">
      <w:bookmarkStart w:id="97" w:name="sub_10232"/>
      <w:bookmarkEnd w:id="96"/>
      <w:r>
        <w:t>б) оборудование объектов (территорий) инженерно-техническими средствами и системами охраны (системой видеонаблюдения, контроля и управления доступом, охранной сигнализацией);</w:t>
      </w:r>
    </w:p>
    <w:p w:rsidR="00D4574E" w:rsidRDefault="00D4574E">
      <w:bookmarkStart w:id="98" w:name="sub_10233"/>
      <w:bookmarkEnd w:id="97"/>
      <w:r>
        <w:t>в) разработка планов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w:t>
      </w:r>
    </w:p>
    <w:p w:rsidR="00D4574E" w:rsidRDefault="00D4574E">
      <w:bookmarkStart w:id="99" w:name="sub_1024"/>
      <w:bookmarkEnd w:id="98"/>
      <w:r>
        <w:t xml:space="preserve">24. В отношении объектов (территорий) первой категории опасности дополнительно к мероприятиям, предусмотренным </w:t>
      </w:r>
      <w:hyperlink w:anchor="sub_1022" w:history="1">
        <w:r>
          <w:rPr>
            <w:rStyle w:val="a4"/>
            <w:rFonts w:cs="Arial"/>
          </w:rPr>
          <w:t>пунктами 22</w:t>
        </w:r>
      </w:hyperlink>
      <w:r>
        <w:t> и </w:t>
      </w:r>
      <w:hyperlink w:anchor="sub_1023" w:history="1">
        <w:r>
          <w:rPr>
            <w:rStyle w:val="a4"/>
            <w:rFonts w:cs="Arial"/>
          </w:rPr>
          <w:t>23</w:t>
        </w:r>
      </w:hyperlink>
      <w:r>
        <w:t xml:space="preserve"> настоящих требований, осуществляются следующие мероприятия:</w:t>
      </w:r>
    </w:p>
    <w:p w:rsidR="00D4574E" w:rsidRDefault="00D4574E">
      <w:bookmarkStart w:id="100" w:name="sub_10241"/>
      <w:bookmarkEnd w:id="99"/>
      <w:r>
        <w:t>а) обеспечение особого порядка доступа на объект (территорию);</w:t>
      </w:r>
    </w:p>
    <w:p w:rsidR="00D4574E" w:rsidRDefault="00D4574E">
      <w:bookmarkStart w:id="101" w:name="sub_10242"/>
      <w:bookmarkEnd w:id="100"/>
      <w:r>
        <w:t>б) разработка организационно-распорядительных документов органа (организации), являющегося правообладателем объекта (территории), по особому порядку доступа на объект (территорию);</w:t>
      </w:r>
    </w:p>
    <w:p w:rsidR="00D4574E" w:rsidRDefault="00D4574E">
      <w:bookmarkStart w:id="102" w:name="sub_10243"/>
      <w:bookmarkEnd w:id="101"/>
      <w:r>
        <w:t>в) оборудование потенциально опасных участков и критических элементов объекта (территории) системой охранного телевидения,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(территории) и их территории;</w:t>
      </w:r>
    </w:p>
    <w:p w:rsidR="00D4574E" w:rsidRDefault="00D4574E">
      <w:bookmarkStart w:id="103" w:name="sub_10244"/>
      <w:bookmarkEnd w:id="102"/>
      <w:r>
        <w:t>г) оборудование контрольно-пропускных пунктов и въездов на объект (территорию) телевизионными системами видеонаблюдения, обеспечивающими круглосуточную видеофиксацию, с соответствием зон обзора видеокамер целям идентификации и (или) различения (распознавания);</w:t>
      </w:r>
    </w:p>
    <w:p w:rsidR="00D4574E" w:rsidRDefault="00D4574E">
      <w:bookmarkStart w:id="104" w:name="sub_10245"/>
      <w:bookmarkEnd w:id="103"/>
      <w:r>
        <w:t>д) оснащение въездов на объект (территорию) воротами, обеспечивающими жесткую фиксацию их створок в закрытом положении, а также при необходимости средствами снижения скорости и (или) противотаранными устройствами.</w:t>
      </w:r>
    </w:p>
    <w:p w:rsidR="00D4574E" w:rsidRDefault="00D4574E">
      <w:bookmarkStart w:id="105" w:name="sub_1025"/>
      <w:bookmarkEnd w:id="104"/>
      <w:r>
        <w:t xml:space="preserve">25. При изменении уровней террористической опасности, вводимых в соответствии с </w:t>
      </w:r>
      <w:hyperlink r:id="rId8" w:history="1">
        <w:r>
          <w:rPr>
            <w:rStyle w:val="a4"/>
            <w:rFonts w:cs="Arial"/>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 режима усиления противодействия терроризму, включающий в себя мероприятия, определенные настоящими требованиями, а также соответствующими планами действий при установлении уровней террористической опасности.</w:t>
      </w:r>
    </w:p>
    <w:p w:rsidR="00D4574E" w:rsidRDefault="00D4574E">
      <w:bookmarkStart w:id="106" w:name="sub_1026"/>
      <w:bookmarkEnd w:id="105"/>
      <w:r>
        <w:t xml:space="preserve">26. Инженерная защита объектов (территорий) осуществляется в соответствии с </w:t>
      </w:r>
      <w:hyperlink r:id="rId9" w:history="1">
        <w:r>
          <w:rPr>
            <w:rStyle w:val="a4"/>
            <w:rFonts w:cs="Arial"/>
          </w:rPr>
          <w:t>Федеральным законом</w:t>
        </w:r>
      </w:hyperlink>
      <w:r>
        <w:t xml:space="preserve"> "Технический регламент о безопасности зданий и сооружений".</w:t>
      </w:r>
    </w:p>
    <w:bookmarkEnd w:id="106"/>
    <w:p w:rsidR="00D4574E" w:rsidRDefault="00D4574E">
      <w:r>
        <w:t>Выбор и оснащение объектов (территорий) инженерно-техническими средствами охраны конкретных типов определяются в техническом задании на проектирование инженерно-технических средств охраны.</w:t>
      </w:r>
    </w:p>
    <w:p w:rsidR="00D4574E" w:rsidRDefault="00D4574E">
      <w: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D4574E" w:rsidRDefault="00D4574E">
      <w:bookmarkStart w:id="107" w:name="sub_1027"/>
      <w:r>
        <w:t xml:space="preserve">27. Система видеонаблюдения с учетом количества устанавливаемых камер и мест их размещения должна обеспечивать непрерывное видеонаблюдение </w:t>
      </w:r>
      <w:r>
        <w:lastRenderedPageBreak/>
        <w:t>потенциально опасных участков и критических элементов объекта (территории), архивирование и хранение данных в течение одного месяца.</w:t>
      </w:r>
    </w:p>
    <w:p w:rsidR="00D4574E" w:rsidRDefault="00D4574E">
      <w:bookmarkStart w:id="108" w:name="sub_1028"/>
      <w:bookmarkEnd w:id="107"/>
      <w:r>
        <w:t>28. Система оповещения и управления эвакуацией на объекте (территории) должна обеспечивать оперативное информирование лиц, находящихся на объекте (территории), об угрозе совершения или о совершении террористического акта.</w:t>
      </w:r>
    </w:p>
    <w:bookmarkEnd w:id="108"/>
    <w:p w:rsidR="00D4574E" w:rsidRDefault="00D4574E">
      <w:r>
        <w:t>Система оповещения является автономной, не совмещенной с ретрансляционными технологическими системами.</w:t>
      </w:r>
    </w:p>
    <w:p w:rsidR="00D4574E" w:rsidRDefault="00D4574E">
      <w:r>
        <w:t>Количество оповещателей и их мощность должны обеспечивать необходимую слышимость на объекте (территории).</w:t>
      </w:r>
    </w:p>
    <w:p w:rsidR="00D4574E" w:rsidRDefault="00D4574E"/>
    <w:p w:rsidR="00D4574E" w:rsidRDefault="00D4574E">
      <w:pPr>
        <w:pStyle w:val="1"/>
      </w:pPr>
      <w:bookmarkStart w:id="109" w:name="sub_1400"/>
      <w:r>
        <w:t>IV. Контроль за выполнением требований к антитеррористической защищенности объектов (территорий)</w:t>
      </w:r>
    </w:p>
    <w:bookmarkEnd w:id="109"/>
    <w:p w:rsidR="00D4574E" w:rsidRDefault="00D4574E"/>
    <w:p w:rsidR="00D4574E" w:rsidRDefault="00D4574E">
      <w:bookmarkStart w:id="110" w:name="sub_1029"/>
      <w:r>
        <w:t>29. Контроль за выполнением требований к антитеррористической защищенности объектов (территорий) осуществляется руководителями органов (организаций), являющихся правообладателями объектов (территорий), или уполномоченными ими лицами в виде плановых и внеплановых проверок антитеррористической защищенности объектов (территорий) в целях:</w:t>
      </w:r>
    </w:p>
    <w:p w:rsidR="00D4574E" w:rsidRDefault="00D4574E">
      <w:bookmarkStart w:id="111" w:name="sub_10291"/>
      <w:bookmarkEnd w:id="110"/>
      <w: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D4574E" w:rsidRDefault="00D4574E">
      <w:bookmarkStart w:id="112" w:name="sub_10292"/>
      <w:bookmarkEnd w:id="111"/>
      <w:r>
        <w:t>б) оценки эффективности использования систем обеспечения антитеррористической защищенности объектов (территорий) и реализации требований к антитеррористической защищенности объектов (территорий);</w:t>
      </w:r>
    </w:p>
    <w:p w:rsidR="00D4574E" w:rsidRDefault="00D4574E">
      <w:bookmarkStart w:id="113" w:name="sub_10293"/>
      <w:bookmarkEnd w:id="112"/>
      <w: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D4574E" w:rsidRDefault="00D4574E">
      <w:bookmarkStart w:id="114" w:name="sub_1030"/>
      <w:bookmarkEnd w:id="113"/>
      <w:r>
        <w:t>30. Плановые проверки антитеррористической защищенности объектов (территорий) проводятся не реже 1 раза в 3 года в соответствии с планом-графиком проверок, утверждаемым руководителем органа (организации), являющегося правообладателем объекта (территории).</w:t>
      </w:r>
    </w:p>
    <w:bookmarkEnd w:id="114"/>
    <w:p w:rsidR="00D4574E" w:rsidRDefault="00D4574E">
      <w:r>
        <w:t>Плановые проверки антитеррористической защищенности объектов (территорий) организаций, осуществляющих образовательную деятельность, проводятся ежегодно в ходе подготовки объектов (территорий) к новому учебному году в соответствии с планом-графиком проверок, утверждаемым руководителем организации, являющейся правообладателем объекта (территории), и планами деятельности органов исполнительной власти субъектов Российской Федерации или органов местного самоуправления, в ведении которых находятся организации, являющиеся правообладателями объектов (территорий).</w:t>
      </w:r>
    </w:p>
    <w:p w:rsidR="00D4574E" w:rsidRDefault="00D4574E">
      <w:bookmarkStart w:id="115" w:name="sub_1031"/>
      <w:r>
        <w:t>31. Руководитель органа (организации), являющегося правообладателем объекта (территории), или уполномоченное им лицо уведомляют должностное лицо, осуществляющее непосредственное руководство деятельностью работников на объекте (территории), о проведении плановой проверки антитеррористической защищенности объекта (территории) не позднее чем за 30 дней до начала ее проведения посредством направления копии соответствующего приказа (распоряжения).</w:t>
      </w:r>
    </w:p>
    <w:p w:rsidR="00D4574E" w:rsidRDefault="00D4574E">
      <w:bookmarkStart w:id="116" w:name="sub_1032"/>
      <w:bookmarkEnd w:id="115"/>
      <w:r>
        <w:t xml:space="preserve">32. 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w:t>
      </w:r>
      <w:r>
        <w:lastRenderedPageBreak/>
        <w:t>вышестоящих органов (организаций) в следующих случаях:</w:t>
      </w:r>
    </w:p>
    <w:p w:rsidR="00D4574E" w:rsidRDefault="00D4574E">
      <w:bookmarkStart w:id="117" w:name="sub_10321"/>
      <w:bookmarkEnd w:id="116"/>
      <w:r>
        <w:t>а) при несоблюдении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D4574E" w:rsidRDefault="00D4574E">
      <w:bookmarkStart w:id="118" w:name="sub_10322"/>
      <w:bookmarkEnd w:id="117"/>
      <w:r>
        <w:t xml:space="preserve">б) при установлении повышенного, высокого или критического уровней террористической опасности, устанавливаемых на отдельных участках территории Российской Федерации (объектах) в соответствии с </w:t>
      </w:r>
      <w:hyperlink r:id="rId10" w:history="1">
        <w:r>
          <w:rPr>
            <w:rStyle w:val="a4"/>
            <w:rFonts w:cs="Arial"/>
          </w:rPr>
          <w:t>Порядком</w:t>
        </w:r>
      </w:hyperlink>
      <w:r>
        <w:t xml:space="preserve">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 утвержденным </w:t>
      </w:r>
      <w:hyperlink r:id="rId11" w:history="1">
        <w:r>
          <w:rPr>
            <w:rStyle w:val="a4"/>
            <w:rFonts w:cs="Arial"/>
          </w:rPr>
          <w:t>Указом</w:t>
        </w:r>
      </w:hyperlink>
      <w:r>
        <w:t xml:space="preserve"> Президента Российской Федерации от 14 июня 2012 г. N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p>
    <w:p w:rsidR="00D4574E" w:rsidRDefault="00D4574E">
      <w:bookmarkStart w:id="119" w:name="sub_10323"/>
      <w:bookmarkEnd w:id="118"/>
      <w:r>
        <w:t xml:space="preserve">в) при необходимости актуализации </w:t>
      </w:r>
      <w:hyperlink w:anchor="sub_2000" w:history="1">
        <w:r>
          <w:rPr>
            <w:rStyle w:val="a4"/>
            <w:rFonts w:cs="Arial"/>
          </w:rPr>
          <w:t>паспорта</w:t>
        </w:r>
      </w:hyperlink>
      <w:r>
        <w:t xml:space="preserve"> безопасности объекта (территории);</w:t>
      </w:r>
    </w:p>
    <w:p w:rsidR="00D4574E" w:rsidRDefault="00D4574E">
      <w:bookmarkStart w:id="120" w:name="sub_10324"/>
      <w:bookmarkEnd w:id="119"/>
      <w:r>
        <w:t>г) в целях осуществления контроля за устранением недостатков, выявленных в ходе проведения плановых проверок антитеррористической защищенности объектов (территорий).</w:t>
      </w:r>
    </w:p>
    <w:p w:rsidR="00D4574E" w:rsidRDefault="00D4574E">
      <w:bookmarkStart w:id="121" w:name="sub_1033"/>
      <w:bookmarkEnd w:id="120"/>
      <w:r>
        <w:t>33. Срок проведения проверки антитеррористической защищенности объекта (территории) не может превышать 5 рабочих дней.</w:t>
      </w:r>
    </w:p>
    <w:p w:rsidR="00D4574E" w:rsidRDefault="00D4574E">
      <w:bookmarkStart w:id="122" w:name="sub_1034"/>
      <w:bookmarkEnd w:id="121"/>
      <w:r>
        <w:t>34.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антитеррористической защищенности объекта (территории), выявленных недостатков и предложений по их устранению.</w:t>
      </w:r>
    </w:p>
    <w:p w:rsidR="00D4574E" w:rsidRDefault="00D4574E">
      <w:bookmarkStart w:id="123" w:name="sub_1035"/>
      <w:bookmarkEnd w:id="122"/>
      <w:r>
        <w:t>35.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bookmarkEnd w:id="123"/>
    <w:p w:rsidR="00D4574E" w:rsidRDefault="00D4574E"/>
    <w:p w:rsidR="00D4574E" w:rsidRDefault="00D4574E">
      <w:pPr>
        <w:pStyle w:val="1"/>
      </w:pPr>
      <w:bookmarkStart w:id="124" w:name="sub_1500"/>
      <w: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bookmarkEnd w:id="124"/>
    <w:p w:rsidR="00D4574E" w:rsidRDefault="00D4574E"/>
    <w:p w:rsidR="00D4574E" w:rsidRDefault="00D4574E">
      <w:bookmarkStart w:id="125" w:name="sub_1036"/>
      <w:r>
        <w:t xml:space="preserve">36. При обнаружении угрозы совершения террористического акта на объекте (территории), получении информации (в том числе анонимной) об угрозе совершения или при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w:t>
      </w:r>
      <w:r>
        <w:lastRenderedPageBreak/>
        <w:t>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p>
    <w:bookmarkEnd w:id="125"/>
    <w:p w:rsidR="00D4574E" w:rsidRDefault="00D4574E">
      <w:r>
        <w:t>Работники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лицу, его замещающему.</w:t>
      </w:r>
    </w:p>
    <w:p w:rsidR="00D4574E" w:rsidRDefault="00D4574E">
      <w:bookmarkStart w:id="126" w:name="sub_1037"/>
      <w:r>
        <w:t xml:space="preserve">37. При направлении в соответствии с </w:t>
      </w:r>
      <w:hyperlink w:anchor="sub_1036" w:history="1">
        <w:r>
          <w:rPr>
            <w:rStyle w:val="a4"/>
            <w:rFonts w:cs="Arial"/>
          </w:rPr>
          <w:t>пунктом 36</w:t>
        </w:r>
      </w:hyperlink>
      <w:r>
        <w:t xml:space="preserve"> настоящих требований информации об угрозе совершения или о совершении террористического акта на объекте (территории) лицо, передающее указанную информацию с помощью средств связи, сообщает:</w:t>
      </w:r>
    </w:p>
    <w:p w:rsidR="00D4574E" w:rsidRDefault="00D4574E">
      <w:bookmarkStart w:id="127" w:name="sub_10371"/>
      <w:bookmarkEnd w:id="126"/>
      <w:r>
        <w:t>а) свои фамилию, имя, отчество (при наличии) и занимаемую должность;</w:t>
      </w:r>
    </w:p>
    <w:p w:rsidR="00D4574E" w:rsidRDefault="00D4574E">
      <w:bookmarkStart w:id="128" w:name="sub_10372"/>
      <w:bookmarkEnd w:id="127"/>
      <w:r>
        <w:t>б) наименование объекта (территории) и его точный адрес;</w:t>
      </w:r>
    </w:p>
    <w:p w:rsidR="00D4574E" w:rsidRDefault="00D4574E">
      <w:bookmarkStart w:id="129" w:name="sub_10373"/>
      <w:bookmarkEnd w:id="128"/>
      <w:r>
        <w:t>в) дату и время получения информации об угрозе совершения или о совершении террористического акта на объекте (территории);</w:t>
      </w:r>
    </w:p>
    <w:p w:rsidR="00D4574E" w:rsidRDefault="00D4574E">
      <w:bookmarkStart w:id="130" w:name="sub_10374"/>
      <w:bookmarkEnd w:id="129"/>
      <w:r>
        <w:t>г) характер информации об угрозе совершения террористического акта или характер совершенного террористического акта;</w:t>
      </w:r>
    </w:p>
    <w:p w:rsidR="00D4574E" w:rsidRDefault="00D4574E">
      <w:bookmarkStart w:id="131" w:name="sub_10375"/>
      <w:bookmarkEnd w:id="130"/>
      <w:r>
        <w:t>д) количество находящихся на объекте (территории) людей;</w:t>
      </w:r>
    </w:p>
    <w:p w:rsidR="00D4574E" w:rsidRDefault="00D4574E">
      <w:bookmarkStart w:id="132" w:name="sub_10376"/>
      <w:bookmarkEnd w:id="131"/>
      <w: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D4574E" w:rsidRDefault="00D4574E">
      <w:bookmarkStart w:id="133" w:name="sub_1038"/>
      <w:bookmarkEnd w:id="132"/>
      <w:r>
        <w:t>38.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информацию, а также дату и время ее передачи.</w:t>
      </w:r>
    </w:p>
    <w:bookmarkEnd w:id="133"/>
    <w:p w:rsidR="00D4574E" w:rsidRDefault="00D4574E">
      <w: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D4574E" w:rsidRDefault="00D4574E">
      <w:bookmarkStart w:id="134" w:name="sub_1039"/>
      <w:r>
        <w:t>39.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D4574E" w:rsidRDefault="00D4574E">
      <w:bookmarkStart w:id="135" w:name="sub_10391"/>
      <w:bookmarkEnd w:id="134"/>
      <w:r>
        <w:t>а) оповещение работников, обучающихся и иных лиц, находящихся на объекте (территории), об угрозе совершения террористического акта;</w:t>
      </w:r>
    </w:p>
    <w:p w:rsidR="00D4574E" w:rsidRDefault="00D4574E">
      <w:bookmarkStart w:id="136" w:name="sub_10392"/>
      <w:bookmarkEnd w:id="135"/>
      <w:r>
        <w:t>б) безопасную и беспрепятственную эвакуацию работников, обучающихся и иных лиц, находящихся на объекте (территории);</w:t>
      </w:r>
    </w:p>
    <w:p w:rsidR="00D4574E" w:rsidRDefault="00D4574E">
      <w:bookmarkStart w:id="137" w:name="sub_10393"/>
      <w:bookmarkEnd w:id="136"/>
      <w:r>
        <w:t>в) усиление охраны и контроля пропускного и внутриобъектового режимов, а также прекращение доступа людей и транспортных средств на объект (территорию);</w:t>
      </w:r>
    </w:p>
    <w:p w:rsidR="00D4574E" w:rsidRDefault="00D4574E">
      <w:bookmarkStart w:id="138" w:name="sub_10394"/>
      <w:bookmarkEnd w:id="137"/>
      <w: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
    <w:bookmarkEnd w:id="138"/>
    <w:p w:rsidR="00D4574E" w:rsidRDefault="00D4574E"/>
    <w:p w:rsidR="00D4574E" w:rsidRDefault="00D4574E">
      <w:pPr>
        <w:pStyle w:val="1"/>
      </w:pPr>
      <w:bookmarkStart w:id="139" w:name="sub_1600"/>
      <w:r>
        <w:t>VI. Паспорт безопасности объекта (территории)</w:t>
      </w:r>
    </w:p>
    <w:bookmarkEnd w:id="139"/>
    <w:p w:rsidR="00D4574E" w:rsidRDefault="00D4574E"/>
    <w:p w:rsidR="00D4574E" w:rsidRDefault="00D4574E">
      <w:bookmarkStart w:id="140" w:name="sub_1040"/>
      <w:r>
        <w:t xml:space="preserve">40. На каждый объект (территорию) на основании акта обследования и категорирования объекта (территории) разрабатывается </w:t>
      </w:r>
      <w:hyperlink w:anchor="sub_2000" w:history="1">
        <w:r>
          <w:rPr>
            <w:rStyle w:val="a4"/>
            <w:rFonts w:cs="Arial"/>
          </w:rPr>
          <w:t>паспорт</w:t>
        </w:r>
      </w:hyperlink>
      <w:r>
        <w:t xml:space="preserve"> безопасности объекта (территории).</w:t>
      </w:r>
    </w:p>
    <w:p w:rsidR="00D4574E" w:rsidRDefault="00D4574E">
      <w:bookmarkStart w:id="141" w:name="sub_1041"/>
      <w:bookmarkEnd w:id="140"/>
      <w:r>
        <w:t>41. Паспорт безопасности объекта (территории) разрабатывается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или уполномоченными ими лицами и утверждается руководителем органа (организации), являющегося правообладателем объекта (территории), или уполномоченным им лицом.</w:t>
      </w:r>
    </w:p>
    <w:p w:rsidR="00D4574E" w:rsidRDefault="00D4574E">
      <w:bookmarkStart w:id="142" w:name="sub_1042"/>
      <w:bookmarkEnd w:id="141"/>
      <w:r>
        <w:t>42. Согласование паспорта безопасности объекта (территории) осуществляется в течение 30 дней со дня его разработки.</w:t>
      </w:r>
    </w:p>
    <w:p w:rsidR="00D4574E" w:rsidRDefault="00D4574E">
      <w:bookmarkStart w:id="143" w:name="sub_1043"/>
      <w:bookmarkEnd w:id="142"/>
      <w:r>
        <w:t>43.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 если ему не присваивается гриф секретности.</w:t>
      </w:r>
    </w:p>
    <w:bookmarkEnd w:id="143"/>
    <w:p w:rsidR="00D4574E" w:rsidRDefault="00D4574E">
      <w:r>
        <w:t>Решение о присвоении паспорту безопасности объекта (территории) грифа секретности принимается в соответствии с законодательством Российской Федерации.</w:t>
      </w:r>
    </w:p>
    <w:p w:rsidR="00D4574E" w:rsidRDefault="00D4574E">
      <w:bookmarkStart w:id="144" w:name="sub_1044"/>
      <w:r>
        <w:t>44. Паспорт безопасности объекта (территории) составляется в 2 экземплярах.</w:t>
      </w:r>
    </w:p>
    <w:bookmarkEnd w:id="144"/>
    <w:p w:rsidR="00D4574E" w:rsidRDefault="00D4574E">
      <w:r>
        <w:t>Первый экземпляр паспорта безопасности объекта (территории) хранится на объекте (территории), второй экземпляр направляется в орган (организацию), являющийся правообладателем объекта (территории).</w:t>
      </w:r>
    </w:p>
    <w:p w:rsidR="00D4574E" w:rsidRDefault="00D4574E">
      <w:r>
        <w:t>Копия (электронная копия) паспорта безопасности объекта (территории) направляется в территориальный орган безопасности по месту нахождения объекта (территории).</w:t>
      </w:r>
    </w:p>
    <w:p w:rsidR="00D4574E" w:rsidRDefault="00D4574E">
      <w:bookmarkStart w:id="145" w:name="sub_1045"/>
      <w:r>
        <w:t xml:space="preserve">45. Актуализация </w:t>
      </w:r>
      <w:hyperlink w:anchor="sub_2000" w:history="1">
        <w:r>
          <w:rPr>
            <w:rStyle w:val="a4"/>
            <w:rFonts w:cs="Arial"/>
          </w:rPr>
          <w:t>паспорта</w:t>
        </w:r>
      </w:hyperlink>
      <w:r>
        <w:t xml:space="preserve"> безопасности объекта (территории) осуществляется не реже одного раза в 5 лет, а также в течение 5 рабочих дней при изменении:</w:t>
      </w:r>
    </w:p>
    <w:p w:rsidR="00D4574E" w:rsidRDefault="00D4574E">
      <w:bookmarkStart w:id="146" w:name="sub_10451"/>
      <w:bookmarkEnd w:id="145"/>
      <w:r>
        <w:t>а) общей площади и периметра объекта (территории);</w:t>
      </w:r>
    </w:p>
    <w:p w:rsidR="00D4574E" w:rsidRDefault="00D4574E">
      <w:bookmarkStart w:id="147" w:name="sub_10452"/>
      <w:bookmarkEnd w:id="146"/>
      <w:r>
        <w:t>б) количества потенциально опасных и критических элементов объекта (территории);</w:t>
      </w:r>
    </w:p>
    <w:p w:rsidR="00D4574E" w:rsidRDefault="00D4574E">
      <w:bookmarkStart w:id="148" w:name="sub_10453"/>
      <w:bookmarkEnd w:id="147"/>
      <w:r>
        <w:t>в) сил и средств, привлекаемых для обеспечения антитеррористической защищенности объекта (территории);</w:t>
      </w:r>
    </w:p>
    <w:p w:rsidR="00D4574E" w:rsidRDefault="00D4574E">
      <w:bookmarkStart w:id="149" w:name="sub_10454"/>
      <w:bookmarkEnd w:id="148"/>
      <w:r>
        <w:t>г) мер по инженерно-технической защите объекта (территории);</w:t>
      </w:r>
    </w:p>
    <w:p w:rsidR="00D4574E" w:rsidRDefault="00D4574E">
      <w:bookmarkStart w:id="150" w:name="sub_10455"/>
      <w:bookmarkEnd w:id="149"/>
      <w:r>
        <w:t xml:space="preserve">д) других фактических данных, содержащихся в </w:t>
      </w:r>
      <w:hyperlink w:anchor="sub_2000" w:history="1">
        <w:r>
          <w:rPr>
            <w:rStyle w:val="a4"/>
            <w:rFonts w:cs="Arial"/>
          </w:rPr>
          <w:t>паспорте</w:t>
        </w:r>
      </w:hyperlink>
      <w:r>
        <w:t xml:space="preserve"> безопасности объекта (территории).</w:t>
      </w:r>
    </w:p>
    <w:p w:rsidR="00D4574E" w:rsidRDefault="00D4574E">
      <w:bookmarkStart w:id="151" w:name="sub_1046"/>
      <w:bookmarkEnd w:id="150"/>
      <w:r>
        <w:t>46. Изменения вносятся во все экземпляры паспорта безопасности объекта (территории) с указанием причин и дат их внесения.</w:t>
      </w:r>
    </w:p>
    <w:p w:rsidR="00D4574E" w:rsidRDefault="00D4574E">
      <w:bookmarkStart w:id="152" w:name="sub_1047"/>
      <w:bookmarkEnd w:id="151"/>
      <w:r>
        <w:t>47. Актуализированный паспорт безопасности объекта (территории) подлежит согласованию с руководителями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w:t>
      </w:r>
    </w:p>
    <w:p w:rsidR="00D4574E" w:rsidRDefault="00D4574E">
      <w:bookmarkStart w:id="153" w:name="sub_1048"/>
      <w:bookmarkEnd w:id="152"/>
      <w:r>
        <w:t xml:space="preserve">48. Паспорт безопасности объекта (территории), признанный по результатам его </w:t>
      </w:r>
      <w:r>
        <w:lastRenderedPageBreak/>
        <w:t>актуализации нуждающимся в замене, после замены хранится на объекте (территории) в течение 5 лет.</w:t>
      </w:r>
    </w:p>
    <w:bookmarkEnd w:id="153"/>
    <w:p w:rsidR="00D4574E" w:rsidRDefault="00D4574E"/>
    <w:p w:rsidR="00D4574E" w:rsidRDefault="00D4574E">
      <w:pPr>
        <w:ind w:firstLine="0"/>
        <w:jc w:val="right"/>
      </w:pPr>
      <w:bookmarkStart w:id="154" w:name="sub_2000"/>
      <w:r>
        <w:rPr>
          <w:rStyle w:val="a3"/>
          <w:bCs/>
        </w:rPr>
        <w:t>УТВЕРЖДЕНА</w:t>
      </w:r>
      <w:r>
        <w:rPr>
          <w:rStyle w:val="a3"/>
          <w:bCs/>
        </w:rPr>
        <w:br/>
      </w:r>
      <w:hyperlink w:anchor="sub_0" w:history="1">
        <w:r>
          <w:rPr>
            <w:rStyle w:val="a4"/>
            <w:rFonts w:cs="Arial"/>
          </w:rPr>
          <w:t>постановлением</w:t>
        </w:r>
      </w:hyperlink>
      <w:r>
        <w:rPr>
          <w:rStyle w:val="a3"/>
          <w:bCs/>
        </w:rPr>
        <w:t xml:space="preserve"> Правительства</w:t>
      </w:r>
      <w:r>
        <w:rPr>
          <w:rStyle w:val="a3"/>
          <w:bCs/>
        </w:rPr>
        <w:br/>
        <w:t>Российской Федерации</w:t>
      </w:r>
      <w:r>
        <w:rPr>
          <w:rStyle w:val="a3"/>
          <w:bCs/>
        </w:rPr>
        <w:br/>
        <w:t>от 7 октября 2017 г. N  1235</w:t>
      </w:r>
    </w:p>
    <w:bookmarkEnd w:id="154"/>
    <w:p w:rsidR="00D4574E" w:rsidRDefault="00D4574E"/>
    <w:p w:rsidR="00D4574E" w:rsidRDefault="00D4574E">
      <w:pPr>
        <w:pStyle w:val="1"/>
      </w:pPr>
      <w:r>
        <w:t>ФОРМА</w:t>
      </w:r>
      <w:r>
        <w:br/>
        <w:t>паспорта безопасности объектов (территорий) Министерства образования и науки Российской Федерации и объектов (территорий), относящихся к сфере деятельности Министерства образования и науки Российской Федерации</w:t>
      </w:r>
    </w:p>
    <w:p w:rsidR="00D4574E" w:rsidRDefault="00D4574E"/>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270"/>
        <w:gridCol w:w="2670"/>
        <w:gridCol w:w="3345"/>
      </w:tblGrid>
      <w:tr w:rsidR="00D4574E">
        <w:tblPrEx>
          <w:tblCellMar>
            <w:top w:w="0" w:type="dxa"/>
            <w:bottom w:w="0" w:type="dxa"/>
          </w:tblCellMar>
        </w:tblPrEx>
        <w:tc>
          <w:tcPr>
            <w:tcW w:w="4270" w:type="dxa"/>
            <w:tcBorders>
              <w:top w:val="nil"/>
              <w:left w:val="nil"/>
              <w:bottom w:val="nil"/>
              <w:right w:val="nil"/>
            </w:tcBorders>
          </w:tcPr>
          <w:p w:rsidR="00D4574E" w:rsidRDefault="00D4574E">
            <w:pPr>
              <w:pStyle w:val="a5"/>
              <w:jc w:val="center"/>
            </w:pPr>
            <w:r>
              <w:t>Срок действия паспорта</w:t>
            </w:r>
          </w:p>
          <w:p w:rsidR="00D4574E" w:rsidRDefault="00D4574E">
            <w:pPr>
              <w:pStyle w:val="a5"/>
              <w:jc w:val="center"/>
            </w:pPr>
            <w:r>
              <w:t>до "___" ___________ 20___ г.</w:t>
            </w:r>
          </w:p>
        </w:tc>
        <w:tc>
          <w:tcPr>
            <w:tcW w:w="2670" w:type="dxa"/>
            <w:tcBorders>
              <w:top w:val="nil"/>
              <w:left w:val="nil"/>
              <w:bottom w:val="nil"/>
              <w:right w:val="nil"/>
            </w:tcBorders>
          </w:tcPr>
          <w:p w:rsidR="00D4574E" w:rsidRDefault="00D4574E">
            <w:pPr>
              <w:pStyle w:val="a5"/>
            </w:pPr>
          </w:p>
        </w:tc>
        <w:tc>
          <w:tcPr>
            <w:tcW w:w="3345" w:type="dxa"/>
            <w:tcBorders>
              <w:top w:val="nil"/>
              <w:left w:val="nil"/>
              <w:bottom w:val="nil"/>
              <w:right w:val="nil"/>
            </w:tcBorders>
          </w:tcPr>
          <w:p w:rsidR="00D4574E" w:rsidRDefault="00D4574E">
            <w:pPr>
              <w:pStyle w:val="a5"/>
              <w:jc w:val="center"/>
            </w:pPr>
            <w:r>
              <w:t>___________________</w:t>
            </w:r>
          </w:p>
          <w:p w:rsidR="00D4574E" w:rsidRDefault="00D4574E">
            <w:pPr>
              <w:pStyle w:val="a5"/>
              <w:jc w:val="center"/>
            </w:pPr>
            <w:r>
              <w:t>(пометка или гриф)</w:t>
            </w:r>
          </w:p>
          <w:p w:rsidR="00D4574E" w:rsidRDefault="00D4574E">
            <w:pPr>
              <w:pStyle w:val="a5"/>
            </w:pPr>
          </w:p>
          <w:p w:rsidR="00D4574E" w:rsidRDefault="00D4574E">
            <w:pPr>
              <w:pStyle w:val="a5"/>
              <w:jc w:val="center"/>
            </w:pPr>
            <w:r>
              <w:t>Экз. N _____</w:t>
            </w:r>
          </w:p>
        </w:tc>
      </w:tr>
    </w:tbl>
    <w:p w:rsidR="00D4574E" w:rsidRDefault="00D4574E"/>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919"/>
        <w:gridCol w:w="2357"/>
        <w:gridCol w:w="236"/>
        <w:gridCol w:w="236"/>
        <w:gridCol w:w="3526"/>
      </w:tblGrid>
      <w:tr w:rsidR="00D4574E">
        <w:tblPrEx>
          <w:tblCellMar>
            <w:top w:w="0" w:type="dxa"/>
            <w:bottom w:w="0" w:type="dxa"/>
          </w:tblCellMar>
        </w:tblPrEx>
        <w:tc>
          <w:tcPr>
            <w:tcW w:w="3919" w:type="dxa"/>
            <w:tcBorders>
              <w:top w:val="nil"/>
              <w:left w:val="nil"/>
              <w:bottom w:val="nil"/>
              <w:right w:val="nil"/>
            </w:tcBorders>
            <w:vAlign w:val="bottom"/>
          </w:tcPr>
          <w:p w:rsidR="00D4574E" w:rsidRDefault="00D4574E">
            <w:pPr>
              <w:pStyle w:val="a5"/>
            </w:pPr>
          </w:p>
        </w:tc>
        <w:tc>
          <w:tcPr>
            <w:tcW w:w="6315" w:type="dxa"/>
            <w:gridSpan w:val="4"/>
            <w:tcBorders>
              <w:top w:val="nil"/>
              <w:left w:val="nil"/>
              <w:bottom w:val="single" w:sz="4" w:space="0" w:color="auto"/>
              <w:right w:val="nil"/>
            </w:tcBorders>
            <w:vAlign w:val="bottom"/>
          </w:tcPr>
          <w:p w:rsidR="00D4574E" w:rsidRDefault="00D4574E">
            <w:pPr>
              <w:pStyle w:val="1"/>
            </w:pPr>
            <w:r>
              <w:t>УТВЕРЖДАЮ</w:t>
            </w:r>
          </w:p>
        </w:tc>
      </w:tr>
      <w:tr w:rsidR="00D4574E">
        <w:tblPrEx>
          <w:tblCellMar>
            <w:top w:w="0" w:type="dxa"/>
            <w:bottom w:w="0" w:type="dxa"/>
          </w:tblCellMar>
        </w:tblPrEx>
        <w:tc>
          <w:tcPr>
            <w:tcW w:w="3919" w:type="dxa"/>
            <w:tcBorders>
              <w:top w:val="nil"/>
              <w:left w:val="nil"/>
              <w:bottom w:val="nil"/>
              <w:right w:val="nil"/>
            </w:tcBorders>
            <w:vAlign w:val="bottom"/>
          </w:tcPr>
          <w:p w:rsidR="00D4574E" w:rsidRDefault="00D4574E">
            <w:pPr>
              <w:pStyle w:val="a5"/>
            </w:pPr>
          </w:p>
        </w:tc>
        <w:tc>
          <w:tcPr>
            <w:tcW w:w="6315" w:type="dxa"/>
            <w:gridSpan w:val="4"/>
            <w:tcBorders>
              <w:top w:val="single" w:sz="4" w:space="0" w:color="auto"/>
              <w:left w:val="nil"/>
              <w:bottom w:val="nil"/>
              <w:right w:val="nil"/>
            </w:tcBorders>
            <w:vAlign w:val="bottom"/>
          </w:tcPr>
          <w:p w:rsidR="00D4574E" w:rsidRDefault="00D4574E">
            <w:pPr>
              <w:pStyle w:val="1"/>
            </w:pPr>
            <w:r>
              <w:t>(Министр образования и науки Российской Федерации (руководитель иного органа (организации), являющегося правообладателем объекта (территории), или уполномоченное им лицо)</w:t>
            </w:r>
          </w:p>
          <w:p w:rsidR="00D4574E" w:rsidRDefault="00D4574E">
            <w:pPr>
              <w:pStyle w:val="a5"/>
            </w:pPr>
          </w:p>
        </w:tc>
      </w:tr>
      <w:tr w:rsidR="00D4574E">
        <w:tblPrEx>
          <w:tblCellMar>
            <w:top w:w="0" w:type="dxa"/>
            <w:bottom w:w="0" w:type="dxa"/>
          </w:tblCellMar>
        </w:tblPrEx>
        <w:tc>
          <w:tcPr>
            <w:tcW w:w="3919" w:type="dxa"/>
            <w:tcBorders>
              <w:top w:val="nil"/>
              <w:left w:val="nil"/>
              <w:bottom w:val="nil"/>
              <w:right w:val="nil"/>
            </w:tcBorders>
          </w:tcPr>
          <w:p w:rsidR="00D4574E" w:rsidRDefault="00D4574E">
            <w:pPr>
              <w:pStyle w:val="a5"/>
            </w:pPr>
          </w:p>
        </w:tc>
        <w:tc>
          <w:tcPr>
            <w:tcW w:w="2357" w:type="dxa"/>
            <w:tcBorders>
              <w:top w:val="single" w:sz="4" w:space="0" w:color="auto"/>
              <w:left w:val="nil"/>
              <w:bottom w:val="nil"/>
              <w:right w:val="nil"/>
            </w:tcBorders>
          </w:tcPr>
          <w:p w:rsidR="00D4574E" w:rsidRDefault="00D4574E">
            <w:pPr>
              <w:pStyle w:val="a5"/>
              <w:jc w:val="center"/>
            </w:pPr>
            <w:r>
              <w:t>(подпись)</w:t>
            </w:r>
          </w:p>
        </w:tc>
        <w:tc>
          <w:tcPr>
            <w:tcW w:w="216" w:type="dxa"/>
            <w:tcBorders>
              <w:top w:val="nil"/>
              <w:left w:val="nil"/>
              <w:bottom w:val="nil"/>
              <w:right w:val="nil"/>
            </w:tcBorders>
          </w:tcPr>
          <w:p w:rsidR="00D4574E" w:rsidRDefault="00D4574E">
            <w:pPr>
              <w:pStyle w:val="a5"/>
            </w:pPr>
          </w:p>
        </w:tc>
        <w:tc>
          <w:tcPr>
            <w:tcW w:w="216" w:type="dxa"/>
            <w:tcBorders>
              <w:top w:val="nil"/>
              <w:left w:val="nil"/>
              <w:bottom w:val="nil"/>
              <w:right w:val="nil"/>
            </w:tcBorders>
          </w:tcPr>
          <w:p w:rsidR="00D4574E" w:rsidRDefault="00D4574E">
            <w:pPr>
              <w:pStyle w:val="a5"/>
            </w:pPr>
          </w:p>
        </w:tc>
        <w:tc>
          <w:tcPr>
            <w:tcW w:w="3526" w:type="dxa"/>
            <w:tcBorders>
              <w:top w:val="single" w:sz="4" w:space="0" w:color="auto"/>
              <w:left w:val="nil"/>
              <w:bottom w:val="nil"/>
              <w:right w:val="nil"/>
            </w:tcBorders>
          </w:tcPr>
          <w:p w:rsidR="00D4574E" w:rsidRDefault="00D4574E">
            <w:pPr>
              <w:pStyle w:val="a5"/>
              <w:jc w:val="center"/>
            </w:pPr>
            <w:r>
              <w:t>(ф.и.о.)</w:t>
            </w:r>
          </w:p>
        </w:tc>
      </w:tr>
      <w:tr w:rsidR="00D4574E">
        <w:tblPrEx>
          <w:tblCellMar>
            <w:top w:w="0" w:type="dxa"/>
            <w:bottom w:w="0" w:type="dxa"/>
          </w:tblCellMar>
        </w:tblPrEx>
        <w:tc>
          <w:tcPr>
            <w:tcW w:w="3919" w:type="dxa"/>
            <w:tcBorders>
              <w:top w:val="nil"/>
              <w:left w:val="nil"/>
              <w:bottom w:val="nil"/>
              <w:right w:val="nil"/>
            </w:tcBorders>
          </w:tcPr>
          <w:p w:rsidR="00D4574E" w:rsidRDefault="00D4574E">
            <w:pPr>
              <w:pStyle w:val="a5"/>
            </w:pPr>
          </w:p>
        </w:tc>
        <w:tc>
          <w:tcPr>
            <w:tcW w:w="6315" w:type="dxa"/>
            <w:gridSpan w:val="4"/>
            <w:tcBorders>
              <w:top w:val="nil"/>
              <w:left w:val="nil"/>
              <w:bottom w:val="nil"/>
              <w:right w:val="nil"/>
            </w:tcBorders>
          </w:tcPr>
          <w:p w:rsidR="00D4574E" w:rsidRDefault="00D4574E">
            <w:pPr>
              <w:pStyle w:val="a5"/>
            </w:pPr>
          </w:p>
          <w:p w:rsidR="00D4574E" w:rsidRDefault="00D4574E">
            <w:pPr>
              <w:pStyle w:val="a5"/>
              <w:jc w:val="center"/>
            </w:pPr>
            <w:r>
              <w:t>"___" __________________ 20__ г.</w:t>
            </w:r>
          </w:p>
          <w:p w:rsidR="00D4574E" w:rsidRDefault="00D4574E">
            <w:pPr>
              <w:pStyle w:val="a5"/>
            </w:pPr>
          </w:p>
        </w:tc>
      </w:tr>
    </w:tbl>
    <w:p w:rsidR="00D4574E" w:rsidRDefault="00D4574E"/>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49"/>
        <w:gridCol w:w="669"/>
        <w:gridCol w:w="287"/>
        <w:gridCol w:w="604"/>
        <w:gridCol w:w="236"/>
        <w:gridCol w:w="1408"/>
        <w:gridCol w:w="446"/>
        <w:gridCol w:w="445"/>
        <w:gridCol w:w="540"/>
        <w:gridCol w:w="31"/>
        <w:gridCol w:w="288"/>
        <w:gridCol w:w="31"/>
        <w:gridCol w:w="288"/>
        <w:gridCol w:w="606"/>
        <w:gridCol w:w="287"/>
        <w:gridCol w:w="728"/>
        <w:gridCol w:w="236"/>
        <w:gridCol w:w="1284"/>
        <w:gridCol w:w="446"/>
        <w:gridCol w:w="446"/>
        <w:gridCol w:w="601"/>
        <w:gridCol w:w="34"/>
        <w:gridCol w:w="61"/>
      </w:tblGrid>
      <w:tr w:rsidR="00D4574E">
        <w:tblPrEx>
          <w:tblCellMar>
            <w:top w:w="0" w:type="dxa"/>
            <w:bottom w:w="0" w:type="dxa"/>
          </w:tblCellMar>
        </w:tblPrEx>
        <w:trPr>
          <w:gridAfter w:val="1"/>
          <w:wAfter w:w="61" w:type="dxa"/>
        </w:trPr>
        <w:tc>
          <w:tcPr>
            <w:tcW w:w="4964" w:type="dxa"/>
            <w:gridSpan w:val="9"/>
            <w:tcBorders>
              <w:top w:val="nil"/>
              <w:left w:val="nil"/>
              <w:bottom w:val="nil"/>
              <w:right w:val="nil"/>
            </w:tcBorders>
            <w:vAlign w:val="bottom"/>
          </w:tcPr>
          <w:p w:rsidR="00D4574E" w:rsidRDefault="00D4574E">
            <w:pPr>
              <w:pStyle w:val="a5"/>
              <w:jc w:val="center"/>
            </w:pPr>
            <w:r>
              <w:t>СОГЛАСОВАНО</w:t>
            </w:r>
          </w:p>
        </w:tc>
        <w:tc>
          <w:tcPr>
            <w:tcW w:w="319" w:type="dxa"/>
            <w:gridSpan w:val="2"/>
            <w:tcBorders>
              <w:top w:val="nil"/>
              <w:left w:val="nil"/>
              <w:bottom w:val="nil"/>
              <w:right w:val="nil"/>
            </w:tcBorders>
            <w:vAlign w:val="bottom"/>
          </w:tcPr>
          <w:p w:rsidR="00D4574E" w:rsidRDefault="00D4574E">
            <w:pPr>
              <w:pStyle w:val="a5"/>
            </w:pPr>
          </w:p>
        </w:tc>
        <w:tc>
          <w:tcPr>
            <w:tcW w:w="4967" w:type="dxa"/>
            <w:gridSpan w:val="11"/>
            <w:tcBorders>
              <w:top w:val="nil"/>
              <w:left w:val="nil"/>
              <w:bottom w:val="nil"/>
              <w:right w:val="nil"/>
            </w:tcBorders>
            <w:vAlign w:val="bottom"/>
          </w:tcPr>
          <w:p w:rsidR="00D4574E" w:rsidRDefault="00D4574E">
            <w:pPr>
              <w:pStyle w:val="a5"/>
              <w:jc w:val="center"/>
            </w:pPr>
            <w:r>
              <w:t>СОГЛАСОВАНО</w:t>
            </w:r>
          </w:p>
        </w:tc>
      </w:tr>
      <w:tr w:rsidR="00D4574E">
        <w:tblPrEx>
          <w:tblCellMar>
            <w:top w:w="0" w:type="dxa"/>
            <w:bottom w:w="0" w:type="dxa"/>
          </w:tblCellMar>
        </w:tblPrEx>
        <w:trPr>
          <w:gridAfter w:val="1"/>
          <w:wAfter w:w="61" w:type="dxa"/>
        </w:trPr>
        <w:tc>
          <w:tcPr>
            <w:tcW w:w="4964" w:type="dxa"/>
            <w:gridSpan w:val="9"/>
            <w:tcBorders>
              <w:top w:val="nil"/>
              <w:left w:val="nil"/>
              <w:bottom w:val="single" w:sz="4" w:space="0" w:color="auto"/>
              <w:right w:val="nil"/>
            </w:tcBorders>
            <w:vAlign w:val="bottom"/>
          </w:tcPr>
          <w:p w:rsidR="00D4574E" w:rsidRDefault="00D4574E">
            <w:pPr>
              <w:pStyle w:val="a5"/>
            </w:pPr>
          </w:p>
        </w:tc>
        <w:tc>
          <w:tcPr>
            <w:tcW w:w="319" w:type="dxa"/>
            <w:gridSpan w:val="2"/>
            <w:tcBorders>
              <w:top w:val="nil"/>
              <w:left w:val="nil"/>
              <w:bottom w:val="nil"/>
              <w:right w:val="nil"/>
            </w:tcBorders>
            <w:vAlign w:val="bottom"/>
          </w:tcPr>
          <w:p w:rsidR="00D4574E" w:rsidRDefault="00D4574E">
            <w:pPr>
              <w:pStyle w:val="a5"/>
            </w:pPr>
          </w:p>
        </w:tc>
        <w:tc>
          <w:tcPr>
            <w:tcW w:w="4967" w:type="dxa"/>
            <w:gridSpan w:val="11"/>
            <w:tcBorders>
              <w:top w:val="nil"/>
              <w:left w:val="nil"/>
              <w:bottom w:val="single" w:sz="4" w:space="0" w:color="auto"/>
              <w:right w:val="nil"/>
            </w:tcBorders>
            <w:vAlign w:val="bottom"/>
          </w:tcPr>
          <w:p w:rsidR="00D4574E" w:rsidRDefault="00D4574E">
            <w:pPr>
              <w:pStyle w:val="a5"/>
            </w:pPr>
          </w:p>
        </w:tc>
      </w:tr>
      <w:tr w:rsidR="00D4574E">
        <w:tblPrEx>
          <w:tblCellMar>
            <w:top w:w="0" w:type="dxa"/>
            <w:bottom w:w="0" w:type="dxa"/>
          </w:tblCellMar>
        </w:tblPrEx>
        <w:trPr>
          <w:gridAfter w:val="1"/>
          <w:wAfter w:w="61" w:type="dxa"/>
        </w:trPr>
        <w:tc>
          <w:tcPr>
            <w:tcW w:w="4964" w:type="dxa"/>
            <w:gridSpan w:val="9"/>
            <w:tcBorders>
              <w:top w:val="nil"/>
              <w:left w:val="nil"/>
              <w:bottom w:val="nil"/>
              <w:right w:val="nil"/>
            </w:tcBorders>
          </w:tcPr>
          <w:p w:rsidR="00D4574E" w:rsidRDefault="00D4574E">
            <w:pPr>
              <w:pStyle w:val="a5"/>
              <w:jc w:val="center"/>
            </w:pPr>
            <w:r>
              <w:t>(руководитель территориального органа безопасности или уполномоченное им лицо)</w:t>
            </w:r>
          </w:p>
        </w:tc>
        <w:tc>
          <w:tcPr>
            <w:tcW w:w="319" w:type="dxa"/>
            <w:gridSpan w:val="2"/>
            <w:tcBorders>
              <w:top w:val="nil"/>
              <w:left w:val="nil"/>
              <w:bottom w:val="nil"/>
              <w:right w:val="nil"/>
            </w:tcBorders>
          </w:tcPr>
          <w:p w:rsidR="00D4574E" w:rsidRDefault="00D4574E">
            <w:pPr>
              <w:pStyle w:val="a5"/>
            </w:pPr>
          </w:p>
        </w:tc>
        <w:tc>
          <w:tcPr>
            <w:tcW w:w="4967" w:type="dxa"/>
            <w:gridSpan w:val="11"/>
            <w:tcBorders>
              <w:top w:val="nil"/>
              <w:left w:val="nil"/>
              <w:bottom w:val="nil"/>
              <w:right w:val="nil"/>
            </w:tcBorders>
          </w:tcPr>
          <w:p w:rsidR="00D4574E" w:rsidRDefault="00D4574E">
            <w:pPr>
              <w:pStyle w:val="a5"/>
              <w:jc w:val="center"/>
            </w:pPr>
            <w:r>
              <w:t>(руководитель территориального органа Росгвардии или подразделения вневедомственной охраны войск национальной гвардии Российской Федерации (уполномоченное им лицо)</w:t>
            </w:r>
          </w:p>
        </w:tc>
      </w:tr>
      <w:tr w:rsidR="00D4574E">
        <w:tblPrEx>
          <w:tblCellMar>
            <w:top w:w="0" w:type="dxa"/>
            <w:bottom w:w="0" w:type="dxa"/>
          </w:tblCellMar>
        </w:tblPrEx>
        <w:tc>
          <w:tcPr>
            <w:tcW w:w="1909" w:type="dxa"/>
            <w:gridSpan w:val="4"/>
            <w:tcBorders>
              <w:top w:val="nil"/>
              <w:left w:val="nil"/>
              <w:bottom w:val="single" w:sz="4" w:space="0" w:color="auto"/>
              <w:right w:val="nil"/>
            </w:tcBorders>
            <w:vAlign w:val="bottom"/>
          </w:tcPr>
          <w:p w:rsidR="00D4574E" w:rsidRDefault="00D4574E">
            <w:pPr>
              <w:pStyle w:val="a5"/>
            </w:pPr>
          </w:p>
        </w:tc>
        <w:tc>
          <w:tcPr>
            <w:tcW w:w="216" w:type="dxa"/>
            <w:tcBorders>
              <w:top w:val="nil"/>
              <w:left w:val="nil"/>
              <w:bottom w:val="nil"/>
              <w:right w:val="nil"/>
            </w:tcBorders>
            <w:vAlign w:val="bottom"/>
          </w:tcPr>
          <w:p w:rsidR="00D4574E" w:rsidRDefault="00D4574E">
            <w:pPr>
              <w:pStyle w:val="a5"/>
            </w:pPr>
          </w:p>
        </w:tc>
        <w:tc>
          <w:tcPr>
            <w:tcW w:w="2870" w:type="dxa"/>
            <w:gridSpan w:val="5"/>
            <w:tcBorders>
              <w:top w:val="nil"/>
              <w:left w:val="nil"/>
              <w:bottom w:val="single" w:sz="4" w:space="0" w:color="auto"/>
              <w:right w:val="nil"/>
            </w:tcBorders>
            <w:vAlign w:val="bottom"/>
          </w:tcPr>
          <w:p w:rsidR="00D4574E" w:rsidRDefault="00D4574E">
            <w:pPr>
              <w:pStyle w:val="a5"/>
            </w:pPr>
          </w:p>
        </w:tc>
        <w:tc>
          <w:tcPr>
            <w:tcW w:w="319" w:type="dxa"/>
            <w:gridSpan w:val="2"/>
            <w:tcBorders>
              <w:top w:val="nil"/>
              <w:left w:val="nil"/>
              <w:bottom w:val="nil"/>
              <w:right w:val="nil"/>
            </w:tcBorders>
            <w:vAlign w:val="bottom"/>
          </w:tcPr>
          <w:p w:rsidR="00D4574E" w:rsidRDefault="00D4574E">
            <w:pPr>
              <w:pStyle w:val="a5"/>
            </w:pPr>
          </w:p>
        </w:tc>
        <w:tc>
          <w:tcPr>
            <w:tcW w:w="1909" w:type="dxa"/>
            <w:gridSpan w:val="4"/>
            <w:tcBorders>
              <w:top w:val="nil"/>
              <w:left w:val="nil"/>
              <w:bottom w:val="single" w:sz="4" w:space="0" w:color="auto"/>
              <w:right w:val="nil"/>
            </w:tcBorders>
            <w:vAlign w:val="bottom"/>
          </w:tcPr>
          <w:p w:rsidR="00D4574E" w:rsidRDefault="00D4574E">
            <w:pPr>
              <w:pStyle w:val="a5"/>
            </w:pPr>
          </w:p>
        </w:tc>
        <w:tc>
          <w:tcPr>
            <w:tcW w:w="216" w:type="dxa"/>
            <w:tcBorders>
              <w:top w:val="nil"/>
              <w:left w:val="nil"/>
              <w:bottom w:val="nil"/>
              <w:right w:val="nil"/>
            </w:tcBorders>
            <w:vAlign w:val="bottom"/>
          </w:tcPr>
          <w:p w:rsidR="00D4574E" w:rsidRDefault="00D4574E">
            <w:pPr>
              <w:pStyle w:val="a5"/>
            </w:pPr>
          </w:p>
        </w:tc>
        <w:tc>
          <w:tcPr>
            <w:tcW w:w="2872" w:type="dxa"/>
            <w:gridSpan w:val="6"/>
            <w:tcBorders>
              <w:top w:val="nil"/>
              <w:left w:val="nil"/>
              <w:bottom w:val="single" w:sz="4" w:space="0" w:color="auto"/>
              <w:right w:val="nil"/>
            </w:tcBorders>
            <w:vAlign w:val="bottom"/>
          </w:tcPr>
          <w:p w:rsidR="00D4574E" w:rsidRDefault="00D4574E">
            <w:pPr>
              <w:pStyle w:val="a5"/>
            </w:pPr>
          </w:p>
        </w:tc>
      </w:tr>
      <w:tr w:rsidR="00D4574E">
        <w:tblPrEx>
          <w:tblCellMar>
            <w:top w:w="0" w:type="dxa"/>
            <w:bottom w:w="0" w:type="dxa"/>
          </w:tblCellMar>
        </w:tblPrEx>
        <w:tc>
          <w:tcPr>
            <w:tcW w:w="1909" w:type="dxa"/>
            <w:gridSpan w:val="4"/>
            <w:tcBorders>
              <w:top w:val="nil"/>
              <w:left w:val="nil"/>
              <w:bottom w:val="nil"/>
              <w:right w:val="nil"/>
            </w:tcBorders>
          </w:tcPr>
          <w:p w:rsidR="00D4574E" w:rsidRDefault="00D4574E">
            <w:pPr>
              <w:pStyle w:val="a5"/>
              <w:jc w:val="center"/>
            </w:pPr>
            <w:r>
              <w:t>(подпись)</w:t>
            </w:r>
          </w:p>
        </w:tc>
        <w:tc>
          <w:tcPr>
            <w:tcW w:w="216" w:type="dxa"/>
            <w:tcBorders>
              <w:top w:val="nil"/>
              <w:left w:val="nil"/>
              <w:bottom w:val="nil"/>
              <w:right w:val="nil"/>
            </w:tcBorders>
          </w:tcPr>
          <w:p w:rsidR="00D4574E" w:rsidRDefault="00D4574E">
            <w:pPr>
              <w:pStyle w:val="a5"/>
            </w:pPr>
          </w:p>
        </w:tc>
        <w:tc>
          <w:tcPr>
            <w:tcW w:w="2870" w:type="dxa"/>
            <w:gridSpan w:val="5"/>
            <w:tcBorders>
              <w:top w:val="nil"/>
              <w:left w:val="nil"/>
              <w:bottom w:val="nil"/>
              <w:right w:val="nil"/>
            </w:tcBorders>
          </w:tcPr>
          <w:p w:rsidR="00D4574E" w:rsidRDefault="00D4574E">
            <w:pPr>
              <w:pStyle w:val="a5"/>
              <w:jc w:val="center"/>
            </w:pPr>
            <w:r>
              <w:t>(ф.и.о.)</w:t>
            </w:r>
          </w:p>
        </w:tc>
        <w:tc>
          <w:tcPr>
            <w:tcW w:w="319" w:type="dxa"/>
            <w:gridSpan w:val="2"/>
            <w:tcBorders>
              <w:top w:val="nil"/>
              <w:left w:val="nil"/>
              <w:bottom w:val="nil"/>
              <w:right w:val="nil"/>
            </w:tcBorders>
          </w:tcPr>
          <w:p w:rsidR="00D4574E" w:rsidRDefault="00D4574E">
            <w:pPr>
              <w:pStyle w:val="a5"/>
            </w:pPr>
          </w:p>
        </w:tc>
        <w:tc>
          <w:tcPr>
            <w:tcW w:w="1909" w:type="dxa"/>
            <w:gridSpan w:val="4"/>
            <w:tcBorders>
              <w:top w:val="nil"/>
              <w:left w:val="nil"/>
              <w:bottom w:val="nil"/>
              <w:right w:val="nil"/>
            </w:tcBorders>
          </w:tcPr>
          <w:p w:rsidR="00D4574E" w:rsidRDefault="00D4574E">
            <w:pPr>
              <w:pStyle w:val="a5"/>
              <w:jc w:val="center"/>
            </w:pPr>
            <w:r>
              <w:t>(подпись)</w:t>
            </w:r>
          </w:p>
        </w:tc>
        <w:tc>
          <w:tcPr>
            <w:tcW w:w="216" w:type="dxa"/>
            <w:tcBorders>
              <w:top w:val="nil"/>
              <w:left w:val="nil"/>
              <w:bottom w:val="nil"/>
              <w:right w:val="nil"/>
            </w:tcBorders>
          </w:tcPr>
          <w:p w:rsidR="00D4574E" w:rsidRDefault="00D4574E">
            <w:pPr>
              <w:pStyle w:val="a5"/>
            </w:pPr>
          </w:p>
        </w:tc>
        <w:tc>
          <w:tcPr>
            <w:tcW w:w="2872" w:type="dxa"/>
            <w:gridSpan w:val="6"/>
            <w:tcBorders>
              <w:top w:val="nil"/>
              <w:left w:val="nil"/>
              <w:bottom w:val="nil"/>
              <w:right w:val="nil"/>
            </w:tcBorders>
          </w:tcPr>
          <w:p w:rsidR="00D4574E" w:rsidRDefault="00D4574E">
            <w:pPr>
              <w:pStyle w:val="a5"/>
              <w:jc w:val="center"/>
            </w:pPr>
            <w:r>
              <w:t>(ф.и.о.)</w:t>
            </w:r>
          </w:p>
        </w:tc>
      </w:tr>
      <w:tr w:rsidR="00D4574E">
        <w:tblPrEx>
          <w:tblCellMar>
            <w:top w:w="0" w:type="dxa"/>
            <w:bottom w:w="0" w:type="dxa"/>
          </w:tblCellMar>
        </w:tblPrEx>
        <w:trPr>
          <w:gridAfter w:val="2"/>
          <w:wAfter w:w="95" w:type="dxa"/>
        </w:trPr>
        <w:tc>
          <w:tcPr>
            <w:tcW w:w="349" w:type="dxa"/>
            <w:tcBorders>
              <w:top w:val="nil"/>
              <w:left w:val="nil"/>
              <w:bottom w:val="nil"/>
              <w:right w:val="nil"/>
            </w:tcBorders>
            <w:vAlign w:val="bottom"/>
          </w:tcPr>
          <w:p w:rsidR="00D4574E" w:rsidRDefault="00D4574E">
            <w:pPr>
              <w:pStyle w:val="a5"/>
              <w:jc w:val="right"/>
            </w:pPr>
            <w:r>
              <w:t>"</w:t>
            </w:r>
          </w:p>
        </w:tc>
        <w:tc>
          <w:tcPr>
            <w:tcW w:w="669" w:type="dxa"/>
            <w:tcBorders>
              <w:top w:val="nil"/>
              <w:left w:val="nil"/>
              <w:bottom w:val="single" w:sz="4" w:space="0" w:color="auto"/>
              <w:right w:val="nil"/>
            </w:tcBorders>
            <w:vAlign w:val="bottom"/>
          </w:tcPr>
          <w:p w:rsidR="00D4574E" w:rsidRDefault="00D4574E">
            <w:pPr>
              <w:pStyle w:val="a5"/>
            </w:pPr>
          </w:p>
        </w:tc>
        <w:tc>
          <w:tcPr>
            <w:tcW w:w="287" w:type="dxa"/>
            <w:tcBorders>
              <w:top w:val="nil"/>
              <w:left w:val="nil"/>
              <w:bottom w:val="nil"/>
              <w:right w:val="nil"/>
            </w:tcBorders>
            <w:vAlign w:val="bottom"/>
          </w:tcPr>
          <w:p w:rsidR="00D4574E" w:rsidRDefault="00D4574E">
            <w:pPr>
              <w:pStyle w:val="a5"/>
            </w:pPr>
            <w:r>
              <w:t>"</w:t>
            </w:r>
          </w:p>
        </w:tc>
        <w:tc>
          <w:tcPr>
            <w:tcW w:w="2228" w:type="dxa"/>
            <w:gridSpan w:val="3"/>
            <w:tcBorders>
              <w:top w:val="nil"/>
              <w:left w:val="nil"/>
              <w:bottom w:val="single" w:sz="4" w:space="0" w:color="auto"/>
              <w:right w:val="nil"/>
            </w:tcBorders>
            <w:vAlign w:val="bottom"/>
          </w:tcPr>
          <w:p w:rsidR="00D4574E" w:rsidRDefault="00D4574E">
            <w:pPr>
              <w:pStyle w:val="a5"/>
            </w:pPr>
          </w:p>
        </w:tc>
        <w:tc>
          <w:tcPr>
            <w:tcW w:w="446" w:type="dxa"/>
            <w:tcBorders>
              <w:top w:val="nil"/>
              <w:left w:val="nil"/>
              <w:bottom w:val="nil"/>
              <w:right w:val="nil"/>
            </w:tcBorders>
            <w:vAlign w:val="bottom"/>
          </w:tcPr>
          <w:p w:rsidR="00D4574E" w:rsidRDefault="00D4574E">
            <w:pPr>
              <w:pStyle w:val="a5"/>
              <w:jc w:val="right"/>
            </w:pPr>
            <w:r>
              <w:t>20</w:t>
            </w:r>
          </w:p>
        </w:tc>
        <w:tc>
          <w:tcPr>
            <w:tcW w:w="445" w:type="dxa"/>
            <w:tcBorders>
              <w:top w:val="nil"/>
              <w:left w:val="nil"/>
              <w:bottom w:val="single" w:sz="4" w:space="0" w:color="auto"/>
              <w:right w:val="nil"/>
            </w:tcBorders>
            <w:vAlign w:val="bottom"/>
          </w:tcPr>
          <w:p w:rsidR="00D4574E" w:rsidRDefault="00D4574E">
            <w:pPr>
              <w:pStyle w:val="a5"/>
            </w:pPr>
          </w:p>
        </w:tc>
        <w:tc>
          <w:tcPr>
            <w:tcW w:w="859" w:type="dxa"/>
            <w:gridSpan w:val="3"/>
            <w:tcBorders>
              <w:top w:val="nil"/>
              <w:left w:val="nil"/>
              <w:bottom w:val="nil"/>
              <w:right w:val="nil"/>
            </w:tcBorders>
            <w:vAlign w:val="bottom"/>
          </w:tcPr>
          <w:p w:rsidR="00D4574E" w:rsidRDefault="00D4574E">
            <w:pPr>
              <w:pStyle w:val="a5"/>
            </w:pPr>
            <w:r>
              <w:t>г.</w:t>
            </w:r>
          </w:p>
        </w:tc>
        <w:tc>
          <w:tcPr>
            <w:tcW w:w="319" w:type="dxa"/>
            <w:gridSpan w:val="2"/>
            <w:tcBorders>
              <w:top w:val="nil"/>
              <w:left w:val="nil"/>
              <w:bottom w:val="nil"/>
              <w:right w:val="nil"/>
            </w:tcBorders>
            <w:vAlign w:val="bottom"/>
          </w:tcPr>
          <w:p w:rsidR="00D4574E" w:rsidRDefault="00D4574E">
            <w:pPr>
              <w:pStyle w:val="a5"/>
              <w:jc w:val="right"/>
            </w:pPr>
            <w:r>
              <w:t>"</w:t>
            </w:r>
          </w:p>
        </w:tc>
        <w:tc>
          <w:tcPr>
            <w:tcW w:w="606" w:type="dxa"/>
            <w:tcBorders>
              <w:top w:val="nil"/>
              <w:left w:val="nil"/>
              <w:bottom w:val="single" w:sz="4" w:space="0" w:color="auto"/>
              <w:right w:val="nil"/>
            </w:tcBorders>
            <w:vAlign w:val="bottom"/>
          </w:tcPr>
          <w:p w:rsidR="00D4574E" w:rsidRDefault="00D4574E">
            <w:pPr>
              <w:pStyle w:val="a5"/>
            </w:pPr>
          </w:p>
        </w:tc>
        <w:tc>
          <w:tcPr>
            <w:tcW w:w="287" w:type="dxa"/>
            <w:tcBorders>
              <w:top w:val="nil"/>
              <w:left w:val="nil"/>
              <w:bottom w:val="nil"/>
              <w:right w:val="nil"/>
            </w:tcBorders>
            <w:vAlign w:val="bottom"/>
          </w:tcPr>
          <w:p w:rsidR="00D4574E" w:rsidRDefault="00D4574E">
            <w:pPr>
              <w:pStyle w:val="a5"/>
            </w:pPr>
            <w:r>
              <w:t>"</w:t>
            </w:r>
          </w:p>
        </w:tc>
        <w:tc>
          <w:tcPr>
            <w:tcW w:w="2228" w:type="dxa"/>
            <w:gridSpan w:val="3"/>
            <w:tcBorders>
              <w:top w:val="nil"/>
              <w:left w:val="nil"/>
              <w:bottom w:val="single" w:sz="4" w:space="0" w:color="auto"/>
              <w:right w:val="nil"/>
            </w:tcBorders>
            <w:vAlign w:val="bottom"/>
          </w:tcPr>
          <w:p w:rsidR="00D4574E" w:rsidRDefault="00D4574E">
            <w:pPr>
              <w:pStyle w:val="a5"/>
            </w:pPr>
          </w:p>
        </w:tc>
        <w:tc>
          <w:tcPr>
            <w:tcW w:w="446" w:type="dxa"/>
            <w:tcBorders>
              <w:top w:val="nil"/>
              <w:left w:val="nil"/>
              <w:bottom w:val="nil"/>
              <w:right w:val="nil"/>
            </w:tcBorders>
            <w:vAlign w:val="bottom"/>
          </w:tcPr>
          <w:p w:rsidR="00D4574E" w:rsidRDefault="00D4574E">
            <w:pPr>
              <w:pStyle w:val="a5"/>
              <w:jc w:val="right"/>
            </w:pPr>
            <w:r>
              <w:t>20</w:t>
            </w:r>
          </w:p>
        </w:tc>
        <w:tc>
          <w:tcPr>
            <w:tcW w:w="446" w:type="dxa"/>
            <w:tcBorders>
              <w:top w:val="nil"/>
              <w:left w:val="nil"/>
              <w:bottom w:val="single" w:sz="4" w:space="0" w:color="auto"/>
              <w:right w:val="nil"/>
            </w:tcBorders>
            <w:vAlign w:val="bottom"/>
          </w:tcPr>
          <w:p w:rsidR="00D4574E" w:rsidRDefault="00D4574E">
            <w:pPr>
              <w:pStyle w:val="a5"/>
            </w:pPr>
          </w:p>
        </w:tc>
        <w:tc>
          <w:tcPr>
            <w:tcW w:w="601" w:type="dxa"/>
            <w:tcBorders>
              <w:top w:val="nil"/>
              <w:left w:val="nil"/>
              <w:bottom w:val="nil"/>
              <w:right w:val="nil"/>
            </w:tcBorders>
            <w:vAlign w:val="bottom"/>
          </w:tcPr>
          <w:p w:rsidR="00D4574E" w:rsidRDefault="00D4574E">
            <w:pPr>
              <w:pStyle w:val="a5"/>
            </w:pPr>
            <w:r>
              <w:t>г.</w:t>
            </w:r>
          </w:p>
        </w:tc>
      </w:tr>
    </w:tbl>
    <w:p w:rsidR="00D4574E" w:rsidRDefault="00D4574E"/>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429"/>
        <w:gridCol w:w="314"/>
        <w:gridCol w:w="2660"/>
        <w:gridCol w:w="34"/>
      </w:tblGrid>
      <w:tr w:rsidR="00D4574E">
        <w:tblPrEx>
          <w:tblCellMar>
            <w:top w:w="0" w:type="dxa"/>
            <w:bottom w:w="0" w:type="dxa"/>
          </w:tblCellMar>
        </w:tblPrEx>
        <w:trPr>
          <w:gridAfter w:val="1"/>
          <w:wAfter w:w="34" w:type="dxa"/>
        </w:trPr>
        <w:tc>
          <w:tcPr>
            <w:tcW w:w="5403" w:type="dxa"/>
            <w:gridSpan w:val="3"/>
            <w:tcBorders>
              <w:top w:val="nil"/>
              <w:left w:val="nil"/>
              <w:bottom w:val="nil"/>
              <w:right w:val="nil"/>
            </w:tcBorders>
            <w:vAlign w:val="bottom"/>
          </w:tcPr>
          <w:p w:rsidR="00D4574E" w:rsidRDefault="00D4574E">
            <w:pPr>
              <w:pStyle w:val="a5"/>
              <w:jc w:val="center"/>
            </w:pPr>
            <w:r>
              <w:t>СОГЛАСОВАНО</w:t>
            </w:r>
          </w:p>
        </w:tc>
      </w:tr>
      <w:tr w:rsidR="00D4574E">
        <w:tblPrEx>
          <w:tblCellMar>
            <w:top w:w="0" w:type="dxa"/>
            <w:bottom w:w="0" w:type="dxa"/>
          </w:tblCellMar>
        </w:tblPrEx>
        <w:trPr>
          <w:gridAfter w:val="1"/>
          <w:wAfter w:w="34" w:type="dxa"/>
        </w:trPr>
        <w:tc>
          <w:tcPr>
            <w:tcW w:w="5403" w:type="dxa"/>
            <w:gridSpan w:val="3"/>
            <w:tcBorders>
              <w:top w:val="nil"/>
              <w:left w:val="nil"/>
              <w:bottom w:val="single" w:sz="4" w:space="0" w:color="auto"/>
              <w:right w:val="nil"/>
            </w:tcBorders>
            <w:vAlign w:val="bottom"/>
          </w:tcPr>
          <w:p w:rsidR="00D4574E" w:rsidRDefault="00D4574E">
            <w:pPr>
              <w:pStyle w:val="a5"/>
            </w:pPr>
          </w:p>
        </w:tc>
      </w:tr>
      <w:tr w:rsidR="00D4574E">
        <w:tblPrEx>
          <w:tblCellMar>
            <w:top w:w="0" w:type="dxa"/>
            <w:bottom w:w="0" w:type="dxa"/>
          </w:tblCellMar>
        </w:tblPrEx>
        <w:trPr>
          <w:gridAfter w:val="1"/>
          <w:wAfter w:w="34" w:type="dxa"/>
        </w:trPr>
        <w:tc>
          <w:tcPr>
            <w:tcW w:w="5403" w:type="dxa"/>
            <w:gridSpan w:val="3"/>
            <w:tcBorders>
              <w:top w:val="nil"/>
              <w:left w:val="nil"/>
              <w:bottom w:val="nil"/>
              <w:right w:val="nil"/>
            </w:tcBorders>
          </w:tcPr>
          <w:p w:rsidR="00D4574E" w:rsidRDefault="00D4574E">
            <w:pPr>
              <w:pStyle w:val="a5"/>
              <w:jc w:val="center"/>
            </w:pPr>
            <w:r>
              <w:t>(руководитель территориального органа</w:t>
            </w:r>
          </w:p>
          <w:p w:rsidR="00D4574E" w:rsidRDefault="00D4574E">
            <w:pPr>
              <w:pStyle w:val="a5"/>
              <w:jc w:val="center"/>
            </w:pPr>
            <w:r>
              <w:t>МЧС России или уполномоченное им лицо)</w:t>
            </w:r>
          </w:p>
        </w:tc>
      </w:tr>
      <w:tr w:rsidR="00D4574E">
        <w:tblPrEx>
          <w:tblCellMar>
            <w:top w:w="0" w:type="dxa"/>
            <w:bottom w:w="0" w:type="dxa"/>
          </w:tblCellMar>
        </w:tblPrEx>
        <w:tc>
          <w:tcPr>
            <w:tcW w:w="2429" w:type="dxa"/>
            <w:tcBorders>
              <w:top w:val="nil"/>
              <w:left w:val="nil"/>
              <w:bottom w:val="single" w:sz="4" w:space="0" w:color="auto"/>
              <w:right w:val="nil"/>
            </w:tcBorders>
            <w:vAlign w:val="bottom"/>
          </w:tcPr>
          <w:p w:rsidR="00D4574E" w:rsidRDefault="00D4574E">
            <w:pPr>
              <w:pStyle w:val="a5"/>
            </w:pPr>
          </w:p>
        </w:tc>
        <w:tc>
          <w:tcPr>
            <w:tcW w:w="314" w:type="dxa"/>
            <w:tcBorders>
              <w:top w:val="nil"/>
              <w:left w:val="nil"/>
              <w:bottom w:val="nil"/>
              <w:right w:val="nil"/>
            </w:tcBorders>
            <w:vAlign w:val="bottom"/>
          </w:tcPr>
          <w:p w:rsidR="00D4574E" w:rsidRDefault="00D4574E">
            <w:pPr>
              <w:pStyle w:val="a5"/>
            </w:pPr>
          </w:p>
        </w:tc>
        <w:tc>
          <w:tcPr>
            <w:tcW w:w="2694" w:type="dxa"/>
            <w:gridSpan w:val="2"/>
            <w:tcBorders>
              <w:top w:val="nil"/>
              <w:left w:val="nil"/>
              <w:bottom w:val="single" w:sz="4" w:space="0" w:color="auto"/>
              <w:right w:val="nil"/>
            </w:tcBorders>
            <w:vAlign w:val="bottom"/>
          </w:tcPr>
          <w:p w:rsidR="00D4574E" w:rsidRDefault="00D4574E">
            <w:pPr>
              <w:pStyle w:val="a5"/>
            </w:pPr>
          </w:p>
        </w:tc>
      </w:tr>
      <w:tr w:rsidR="00D4574E">
        <w:tblPrEx>
          <w:tblCellMar>
            <w:top w:w="0" w:type="dxa"/>
            <w:bottom w:w="0" w:type="dxa"/>
          </w:tblCellMar>
        </w:tblPrEx>
        <w:tc>
          <w:tcPr>
            <w:tcW w:w="2429" w:type="dxa"/>
            <w:tcBorders>
              <w:top w:val="nil"/>
              <w:left w:val="nil"/>
              <w:bottom w:val="nil"/>
              <w:right w:val="nil"/>
            </w:tcBorders>
          </w:tcPr>
          <w:p w:rsidR="00D4574E" w:rsidRDefault="00D4574E">
            <w:pPr>
              <w:pStyle w:val="a5"/>
              <w:jc w:val="center"/>
            </w:pPr>
            <w:r>
              <w:lastRenderedPageBreak/>
              <w:t>(подпись)</w:t>
            </w:r>
          </w:p>
        </w:tc>
        <w:tc>
          <w:tcPr>
            <w:tcW w:w="314" w:type="dxa"/>
            <w:tcBorders>
              <w:top w:val="nil"/>
              <w:left w:val="nil"/>
              <w:bottom w:val="nil"/>
              <w:right w:val="nil"/>
            </w:tcBorders>
          </w:tcPr>
          <w:p w:rsidR="00D4574E" w:rsidRDefault="00D4574E">
            <w:pPr>
              <w:pStyle w:val="a5"/>
            </w:pPr>
          </w:p>
        </w:tc>
        <w:tc>
          <w:tcPr>
            <w:tcW w:w="2694" w:type="dxa"/>
            <w:gridSpan w:val="2"/>
            <w:tcBorders>
              <w:top w:val="nil"/>
              <w:left w:val="nil"/>
              <w:bottom w:val="nil"/>
              <w:right w:val="nil"/>
            </w:tcBorders>
          </w:tcPr>
          <w:p w:rsidR="00D4574E" w:rsidRDefault="00D4574E">
            <w:pPr>
              <w:pStyle w:val="a5"/>
              <w:jc w:val="center"/>
            </w:pPr>
            <w:r>
              <w:t>(ф.и.о.)</w:t>
            </w:r>
          </w:p>
        </w:tc>
      </w:tr>
      <w:tr w:rsidR="00D4574E">
        <w:tblPrEx>
          <w:tblCellMar>
            <w:top w:w="0" w:type="dxa"/>
            <w:bottom w:w="0" w:type="dxa"/>
          </w:tblCellMar>
        </w:tblPrEx>
        <w:tc>
          <w:tcPr>
            <w:tcW w:w="5437" w:type="dxa"/>
            <w:gridSpan w:val="4"/>
            <w:tcBorders>
              <w:top w:val="nil"/>
              <w:left w:val="nil"/>
              <w:bottom w:val="nil"/>
              <w:right w:val="nil"/>
            </w:tcBorders>
          </w:tcPr>
          <w:p w:rsidR="00D4574E" w:rsidRDefault="00D4574E">
            <w:pPr>
              <w:pStyle w:val="a5"/>
            </w:pPr>
          </w:p>
          <w:p w:rsidR="00D4574E" w:rsidRDefault="00D4574E">
            <w:pPr>
              <w:pStyle w:val="a5"/>
              <w:jc w:val="center"/>
            </w:pPr>
            <w:r>
              <w:t>"___" __________________ 20__ г.</w:t>
            </w:r>
          </w:p>
        </w:tc>
      </w:tr>
    </w:tbl>
    <w:p w:rsidR="00D4574E" w:rsidRDefault="00D4574E"/>
    <w:p w:rsidR="00D4574E" w:rsidRDefault="00D4574E">
      <w:pPr>
        <w:pStyle w:val="a6"/>
        <w:rPr>
          <w:sz w:val="22"/>
          <w:szCs w:val="22"/>
        </w:rPr>
      </w:pPr>
      <w:r>
        <w:rPr>
          <w:sz w:val="22"/>
          <w:szCs w:val="22"/>
        </w:rPr>
        <w:t xml:space="preserve">                           </w:t>
      </w:r>
      <w:r>
        <w:rPr>
          <w:rStyle w:val="a3"/>
          <w:bCs/>
          <w:sz w:val="22"/>
          <w:szCs w:val="22"/>
        </w:rPr>
        <w:t>ПАСПОРТ БЕЗОПАСНОСТИ</w:t>
      </w:r>
    </w:p>
    <w:p w:rsidR="00D4574E" w:rsidRDefault="00D4574E">
      <w:pPr>
        <w:pStyle w:val="a6"/>
        <w:rPr>
          <w:sz w:val="22"/>
          <w:szCs w:val="22"/>
        </w:rPr>
      </w:pPr>
      <w:r>
        <w:rPr>
          <w:sz w:val="22"/>
          <w:szCs w:val="22"/>
        </w:rPr>
        <w:t>_________________________________________________________________________</w:t>
      </w:r>
    </w:p>
    <w:p w:rsidR="00D4574E" w:rsidRDefault="00D4574E">
      <w:pPr>
        <w:pStyle w:val="a6"/>
        <w:rPr>
          <w:sz w:val="22"/>
          <w:szCs w:val="22"/>
        </w:rPr>
      </w:pPr>
      <w:r>
        <w:rPr>
          <w:sz w:val="22"/>
          <w:szCs w:val="22"/>
        </w:rPr>
        <w:t xml:space="preserve">                    (наименование объекта (территории)</w:t>
      </w:r>
    </w:p>
    <w:p w:rsidR="00D4574E" w:rsidRDefault="00D4574E">
      <w:pPr>
        <w:pStyle w:val="a6"/>
        <w:rPr>
          <w:sz w:val="22"/>
          <w:szCs w:val="22"/>
        </w:rPr>
      </w:pPr>
      <w:r>
        <w:rPr>
          <w:sz w:val="22"/>
          <w:szCs w:val="22"/>
        </w:rPr>
        <w:t>_________________________________________________________________________</w:t>
      </w:r>
    </w:p>
    <w:p w:rsidR="00D4574E" w:rsidRDefault="00D4574E">
      <w:pPr>
        <w:pStyle w:val="a6"/>
        <w:rPr>
          <w:sz w:val="22"/>
          <w:szCs w:val="22"/>
        </w:rPr>
      </w:pPr>
      <w:r>
        <w:rPr>
          <w:sz w:val="22"/>
          <w:szCs w:val="22"/>
        </w:rPr>
        <w:t xml:space="preserve">                    (наименование населенного пункта)</w:t>
      </w:r>
    </w:p>
    <w:p w:rsidR="00D4574E" w:rsidRDefault="00D4574E">
      <w:pPr>
        <w:pStyle w:val="a6"/>
        <w:rPr>
          <w:sz w:val="22"/>
          <w:szCs w:val="22"/>
        </w:rPr>
      </w:pPr>
      <w:r>
        <w:rPr>
          <w:sz w:val="22"/>
          <w:szCs w:val="22"/>
        </w:rPr>
        <w:t xml:space="preserve">                                 20__ г.</w:t>
      </w:r>
    </w:p>
    <w:p w:rsidR="00D4574E" w:rsidRDefault="00D4574E"/>
    <w:p w:rsidR="00D4574E" w:rsidRDefault="00D4574E">
      <w:pPr>
        <w:pStyle w:val="a6"/>
        <w:rPr>
          <w:sz w:val="22"/>
          <w:szCs w:val="22"/>
        </w:rPr>
      </w:pPr>
      <w:bookmarkStart w:id="155" w:name="sub_2100"/>
      <w:r>
        <w:rPr>
          <w:rStyle w:val="a3"/>
          <w:bCs/>
          <w:sz w:val="22"/>
          <w:szCs w:val="22"/>
        </w:rPr>
        <w:t xml:space="preserve">                I. Общие сведения об объекте (территории)</w:t>
      </w:r>
    </w:p>
    <w:bookmarkEnd w:id="155"/>
    <w:p w:rsidR="00D4574E" w:rsidRDefault="00D4574E"/>
    <w:p w:rsidR="00D4574E" w:rsidRDefault="00D4574E">
      <w:pPr>
        <w:pStyle w:val="a6"/>
        <w:rPr>
          <w:sz w:val="22"/>
          <w:szCs w:val="22"/>
        </w:rPr>
      </w:pPr>
      <w:r>
        <w:rPr>
          <w:sz w:val="22"/>
          <w:szCs w:val="22"/>
        </w:rPr>
        <w:t>_________________________________________________________________________</w:t>
      </w:r>
    </w:p>
    <w:p w:rsidR="00D4574E" w:rsidRDefault="00D4574E">
      <w:pPr>
        <w:pStyle w:val="a6"/>
        <w:rPr>
          <w:sz w:val="22"/>
          <w:szCs w:val="22"/>
        </w:rPr>
      </w:pPr>
      <w:r>
        <w:rPr>
          <w:sz w:val="22"/>
          <w:szCs w:val="22"/>
        </w:rPr>
        <w:t xml:space="preserve">  (наименование вышестоящей организации по принадлежности, наименование,</w:t>
      </w:r>
    </w:p>
    <w:p w:rsidR="00D4574E" w:rsidRDefault="00D4574E">
      <w:pPr>
        <w:pStyle w:val="a6"/>
        <w:rPr>
          <w:sz w:val="22"/>
          <w:szCs w:val="22"/>
        </w:rPr>
      </w:pPr>
      <w:r>
        <w:rPr>
          <w:sz w:val="22"/>
          <w:szCs w:val="22"/>
        </w:rPr>
        <w:t xml:space="preserve">   адрес, телефон, факс, адрес электронной почты органа (организации),</w:t>
      </w:r>
    </w:p>
    <w:p w:rsidR="00D4574E" w:rsidRDefault="00D4574E">
      <w:pPr>
        <w:pStyle w:val="a6"/>
        <w:rPr>
          <w:sz w:val="22"/>
          <w:szCs w:val="22"/>
        </w:rPr>
      </w:pPr>
      <w:r>
        <w:rPr>
          <w:sz w:val="22"/>
          <w:szCs w:val="22"/>
        </w:rPr>
        <w:t xml:space="preserve">            являющегося правообладателем объекта (территории)</w:t>
      </w:r>
    </w:p>
    <w:p w:rsidR="00D4574E" w:rsidRDefault="00D4574E">
      <w:pPr>
        <w:pStyle w:val="a6"/>
        <w:rPr>
          <w:sz w:val="22"/>
          <w:szCs w:val="22"/>
        </w:rPr>
      </w:pPr>
      <w:r>
        <w:rPr>
          <w:sz w:val="22"/>
          <w:szCs w:val="22"/>
        </w:rPr>
        <w:t>_________________________________________________________________________</w:t>
      </w:r>
    </w:p>
    <w:p w:rsidR="00D4574E" w:rsidRDefault="00D4574E">
      <w:pPr>
        <w:pStyle w:val="a6"/>
        <w:rPr>
          <w:sz w:val="22"/>
          <w:szCs w:val="22"/>
        </w:rPr>
      </w:pPr>
      <w:r>
        <w:rPr>
          <w:sz w:val="22"/>
          <w:szCs w:val="22"/>
        </w:rPr>
        <w:t xml:space="preserve">      (адрес объекта (территории), телефон, факс, электронная почта)</w:t>
      </w:r>
    </w:p>
    <w:p w:rsidR="00D4574E" w:rsidRDefault="00D4574E">
      <w:pPr>
        <w:pStyle w:val="a6"/>
        <w:rPr>
          <w:sz w:val="22"/>
          <w:szCs w:val="22"/>
        </w:rPr>
      </w:pPr>
      <w:r>
        <w:rPr>
          <w:sz w:val="22"/>
          <w:szCs w:val="22"/>
        </w:rPr>
        <w:t>_________________________________________________________________________</w:t>
      </w:r>
    </w:p>
    <w:p w:rsidR="00D4574E" w:rsidRDefault="00D4574E">
      <w:pPr>
        <w:pStyle w:val="a6"/>
        <w:rPr>
          <w:sz w:val="22"/>
          <w:szCs w:val="22"/>
        </w:rPr>
      </w:pPr>
      <w:r>
        <w:rPr>
          <w:sz w:val="22"/>
          <w:szCs w:val="22"/>
        </w:rPr>
        <w:t xml:space="preserve">       (основной вид деятельности органа (организации), являющегося</w:t>
      </w:r>
    </w:p>
    <w:p w:rsidR="00D4574E" w:rsidRDefault="00D4574E">
      <w:pPr>
        <w:pStyle w:val="a6"/>
        <w:rPr>
          <w:sz w:val="22"/>
          <w:szCs w:val="22"/>
        </w:rPr>
      </w:pPr>
      <w:r>
        <w:rPr>
          <w:sz w:val="22"/>
          <w:szCs w:val="22"/>
        </w:rPr>
        <w:t xml:space="preserve">                  правообладателем объекта (территории)</w:t>
      </w:r>
    </w:p>
    <w:p w:rsidR="00D4574E" w:rsidRDefault="00D4574E">
      <w:pPr>
        <w:pStyle w:val="a6"/>
        <w:rPr>
          <w:sz w:val="22"/>
          <w:szCs w:val="22"/>
        </w:rPr>
      </w:pPr>
      <w:r>
        <w:rPr>
          <w:sz w:val="22"/>
          <w:szCs w:val="22"/>
        </w:rPr>
        <w:t>_________________________________________________________________________</w:t>
      </w:r>
    </w:p>
    <w:p w:rsidR="00D4574E" w:rsidRDefault="00D4574E">
      <w:pPr>
        <w:pStyle w:val="a6"/>
        <w:rPr>
          <w:sz w:val="22"/>
          <w:szCs w:val="22"/>
        </w:rPr>
      </w:pPr>
      <w:r>
        <w:rPr>
          <w:sz w:val="22"/>
          <w:szCs w:val="22"/>
        </w:rPr>
        <w:t xml:space="preserve">                (категория опасности объекта (территории)</w:t>
      </w:r>
    </w:p>
    <w:p w:rsidR="00D4574E" w:rsidRDefault="00D4574E">
      <w:pPr>
        <w:pStyle w:val="a6"/>
        <w:rPr>
          <w:sz w:val="22"/>
          <w:szCs w:val="22"/>
        </w:rPr>
      </w:pPr>
      <w:r>
        <w:rPr>
          <w:sz w:val="22"/>
          <w:szCs w:val="22"/>
        </w:rPr>
        <w:t>_________________________________________________________________________</w:t>
      </w:r>
    </w:p>
    <w:p w:rsidR="00D4574E" w:rsidRDefault="00D4574E">
      <w:pPr>
        <w:pStyle w:val="a6"/>
        <w:rPr>
          <w:sz w:val="22"/>
          <w:szCs w:val="22"/>
        </w:rPr>
      </w:pPr>
      <w:r>
        <w:rPr>
          <w:sz w:val="22"/>
          <w:szCs w:val="22"/>
        </w:rPr>
        <w:t xml:space="preserve">      (общая площадь объекта (территории), кв. метров, протяженность</w:t>
      </w:r>
    </w:p>
    <w:p w:rsidR="00D4574E" w:rsidRDefault="00D4574E">
      <w:pPr>
        <w:pStyle w:val="a6"/>
        <w:rPr>
          <w:sz w:val="22"/>
          <w:szCs w:val="22"/>
        </w:rPr>
      </w:pPr>
      <w:r>
        <w:rPr>
          <w:sz w:val="22"/>
          <w:szCs w:val="22"/>
        </w:rPr>
        <w:t xml:space="preserve">                            периметра, метров)</w:t>
      </w:r>
    </w:p>
    <w:p w:rsidR="00D4574E" w:rsidRDefault="00D4574E">
      <w:pPr>
        <w:pStyle w:val="a6"/>
        <w:rPr>
          <w:sz w:val="22"/>
          <w:szCs w:val="22"/>
        </w:rPr>
      </w:pPr>
      <w:r>
        <w:rPr>
          <w:sz w:val="22"/>
          <w:szCs w:val="22"/>
        </w:rPr>
        <w:t>_________________________________________________________________________</w:t>
      </w:r>
    </w:p>
    <w:p w:rsidR="00D4574E" w:rsidRDefault="00D4574E">
      <w:pPr>
        <w:pStyle w:val="a6"/>
        <w:rPr>
          <w:sz w:val="22"/>
          <w:szCs w:val="22"/>
        </w:rPr>
      </w:pPr>
      <w:r>
        <w:rPr>
          <w:sz w:val="22"/>
          <w:szCs w:val="22"/>
        </w:rPr>
        <w:t xml:space="preserve">    (свидетельство о государственной регистрации права на пользование</w:t>
      </w:r>
    </w:p>
    <w:p w:rsidR="00D4574E" w:rsidRDefault="00D4574E">
      <w:pPr>
        <w:pStyle w:val="a6"/>
        <w:rPr>
          <w:sz w:val="22"/>
          <w:szCs w:val="22"/>
        </w:rPr>
      </w:pPr>
      <w:r>
        <w:rPr>
          <w:sz w:val="22"/>
          <w:szCs w:val="22"/>
        </w:rPr>
        <w:t xml:space="preserve">     земельным участком и свидетельство о праве пользования объектом</w:t>
      </w:r>
    </w:p>
    <w:p w:rsidR="00D4574E" w:rsidRDefault="00D4574E">
      <w:pPr>
        <w:pStyle w:val="a6"/>
        <w:rPr>
          <w:sz w:val="22"/>
          <w:szCs w:val="22"/>
        </w:rPr>
      </w:pPr>
      <w:r>
        <w:rPr>
          <w:sz w:val="22"/>
          <w:szCs w:val="22"/>
        </w:rPr>
        <w:t xml:space="preserve">                  недвижимости, номер и дата их выдачи)</w:t>
      </w:r>
    </w:p>
    <w:p w:rsidR="00D4574E" w:rsidRDefault="00D4574E">
      <w:pPr>
        <w:pStyle w:val="a6"/>
        <w:rPr>
          <w:sz w:val="22"/>
          <w:szCs w:val="22"/>
        </w:rPr>
      </w:pPr>
      <w:r>
        <w:rPr>
          <w:sz w:val="22"/>
          <w:szCs w:val="22"/>
        </w:rPr>
        <w:t>_________________________________________________________________________</w:t>
      </w:r>
    </w:p>
    <w:p w:rsidR="00D4574E" w:rsidRDefault="00D4574E">
      <w:pPr>
        <w:pStyle w:val="a6"/>
        <w:rPr>
          <w:sz w:val="22"/>
          <w:szCs w:val="22"/>
        </w:rPr>
      </w:pPr>
      <w:r>
        <w:rPr>
          <w:sz w:val="22"/>
          <w:szCs w:val="22"/>
        </w:rPr>
        <w:t xml:space="preserve"> (ф.и.о. должностного лица, осуществляющего непосредственное руководство</w:t>
      </w:r>
    </w:p>
    <w:p w:rsidR="00D4574E" w:rsidRDefault="00D4574E">
      <w:pPr>
        <w:pStyle w:val="a6"/>
        <w:rPr>
          <w:sz w:val="22"/>
          <w:szCs w:val="22"/>
        </w:rPr>
      </w:pPr>
      <w:r>
        <w:rPr>
          <w:sz w:val="22"/>
          <w:szCs w:val="22"/>
        </w:rPr>
        <w:t xml:space="preserve"> деятельностью работников на объекте (территории), служебный (мобильный)</w:t>
      </w:r>
    </w:p>
    <w:p w:rsidR="00D4574E" w:rsidRDefault="00D4574E">
      <w:pPr>
        <w:pStyle w:val="a6"/>
        <w:rPr>
          <w:sz w:val="22"/>
          <w:szCs w:val="22"/>
        </w:rPr>
      </w:pPr>
      <w:r>
        <w:rPr>
          <w:sz w:val="22"/>
          <w:szCs w:val="22"/>
        </w:rPr>
        <w:t xml:space="preserve">                    телефон, факс, электронная почта)</w:t>
      </w:r>
    </w:p>
    <w:p w:rsidR="00D4574E" w:rsidRDefault="00D4574E">
      <w:pPr>
        <w:pStyle w:val="a6"/>
        <w:rPr>
          <w:sz w:val="22"/>
          <w:szCs w:val="22"/>
        </w:rPr>
      </w:pPr>
      <w:r>
        <w:rPr>
          <w:sz w:val="22"/>
          <w:szCs w:val="22"/>
        </w:rPr>
        <w:t>________________________________________________________________________.</w:t>
      </w:r>
    </w:p>
    <w:p w:rsidR="00D4574E" w:rsidRDefault="00D4574E">
      <w:pPr>
        <w:pStyle w:val="a6"/>
        <w:rPr>
          <w:sz w:val="22"/>
          <w:szCs w:val="22"/>
        </w:rPr>
      </w:pPr>
      <w:r>
        <w:rPr>
          <w:sz w:val="22"/>
          <w:szCs w:val="22"/>
        </w:rPr>
        <w:t xml:space="preserve"> (ф.и.о. руководителя органа (организации), являющегося правообладателем</w:t>
      </w:r>
    </w:p>
    <w:p w:rsidR="00D4574E" w:rsidRDefault="00D4574E">
      <w:pPr>
        <w:pStyle w:val="a6"/>
        <w:rPr>
          <w:sz w:val="22"/>
          <w:szCs w:val="22"/>
        </w:rPr>
      </w:pPr>
      <w:r>
        <w:rPr>
          <w:sz w:val="22"/>
          <w:szCs w:val="22"/>
        </w:rPr>
        <w:t xml:space="preserve"> объекта (территории), служебный (мобильный) телефон, электронная почта)</w:t>
      </w:r>
    </w:p>
    <w:p w:rsidR="00D4574E" w:rsidRDefault="00D4574E"/>
    <w:p w:rsidR="00D4574E" w:rsidRDefault="00D4574E">
      <w:pPr>
        <w:pStyle w:val="a6"/>
        <w:rPr>
          <w:sz w:val="22"/>
          <w:szCs w:val="22"/>
        </w:rPr>
      </w:pPr>
      <w:bookmarkStart w:id="156" w:name="sub_2200"/>
      <w:r>
        <w:rPr>
          <w:sz w:val="22"/>
          <w:szCs w:val="22"/>
        </w:rPr>
        <w:t xml:space="preserve">    </w:t>
      </w:r>
      <w:r>
        <w:rPr>
          <w:rStyle w:val="a3"/>
          <w:bCs/>
          <w:sz w:val="22"/>
          <w:szCs w:val="22"/>
        </w:rPr>
        <w:t>II. Сведения о работниках объекта (территории), обучающихся и иных</w:t>
      </w:r>
    </w:p>
    <w:bookmarkEnd w:id="156"/>
    <w:p w:rsidR="00D4574E" w:rsidRDefault="00D4574E">
      <w:pPr>
        <w:pStyle w:val="a6"/>
        <w:rPr>
          <w:sz w:val="22"/>
          <w:szCs w:val="22"/>
        </w:rPr>
      </w:pPr>
      <w:r>
        <w:rPr>
          <w:sz w:val="22"/>
          <w:szCs w:val="22"/>
        </w:rPr>
        <w:t xml:space="preserve">                </w:t>
      </w:r>
      <w:r>
        <w:rPr>
          <w:rStyle w:val="a3"/>
          <w:bCs/>
          <w:sz w:val="22"/>
          <w:szCs w:val="22"/>
        </w:rPr>
        <w:t>лицах, находящихся на объекте (территории)</w:t>
      </w:r>
    </w:p>
    <w:p w:rsidR="00D4574E" w:rsidRDefault="00D4574E"/>
    <w:p w:rsidR="00D4574E" w:rsidRDefault="00D4574E">
      <w:pPr>
        <w:pStyle w:val="a6"/>
        <w:rPr>
          <w:sz w:val="22"/>
          <w:szCs w:val="22"/>
        </w:rPr>
      </w:pPr>
      <w:bookmarkStart w:id="157" w:name="sub_2201"/>
      <w:r>
        <w:rPr>
          <w:sz w:val="22"/>
          <w:szCs w:val="22"/>
        </w:rPr>
        <w:t xml:space="preserve">      1. Режим работы объекта (территории) ______________________________</w:t>
      </w:r>
    </w:p>
    <w:bookmarkEnd w:id="157"/>
    <w:p w:rsidR="00D4574E" w:rsidRDefault="00D4574E">
      <w:pPr>
        <w:pStyle w:val="a6"/>
        <w:rPr>
          <w:sz w:val="22"/>
          <w:szCs w:val="22"/>
        </w:rPr>
      </w:pPr>
      <w:r>
        <w:rPr>
          <w:sz w:val="22"/>
          <w:szCs w:val="22"/>
        </w:rPr>
        <w:t>_________________________________________________________________________</w:t>
      </w:r>
    </w:p>
    <w:p w:rsidR="00D4574E" w:rsidRDefault="00D4574E">
      <w:pPr>
        <w:pStyle w:val="a6"/>
        <w:rPr>
          <w:sz w:val="22"/>
          <w:szCs w:val="22"/>
        </w:rPr>
      </w:pPr>
      <w:r>
        <w:rPr>
          <w:sz w:val="22"/>
          <w:szCs w:val="22"/>
        </w:rPr>
        <w:t>________________________________________________________________________.</w:t>
      </w:r>
    </w:p>
    <w:p w:rsidR="00D4574E" w:rsidRDefault="00D4574E">
      <w:pPr>
        <w:pStyle w:val="a6"/>
        <w:rPr>
          <w:sz w:val="22"/>
          <w:szCs w:val="22"/>
        </w:rPr>
      </w:pPr>
      <w:r>
        <w:rPr>
          <w:sz w:val="22"/>
          <w:szCs w:val="22"/>
        </w:rPr>
        <w:t xml:space="preserve">           (продолжительность, начало (окончание) рабочего дня)</w:t>
      </w:r>
    </w:p>
    <w:p w:rsidR="00D4574E" w:rsidRDefault="00D4574E"/>
    <w:p w:rsidR="00D4574E" w:rsidRDefault="00D4574E">
      <w:pPr>
        <w:pStyle w:val="a6"/>
        <w:rPr>
          <w:sz w:val="22"/>
          <w:szCs w:val="22"/>
        </w:rPr>
      </w:pPr>
      <w:bookmarkStart w:id="158" w:name="sub_2202"/>
      <w:r>
        <w:rPr>
          <w:sz w:val="22"/>
          <w:szCs w:val="22"/>
        </w:rPr>
        <w:t xml:space="preserve">      2. Общее количество работников объекта (территории) ______________.</w:t>
      </w:r>
    </w:p>
    <w:bookmarkEnd w:id="158"/>
    <w:p w:rsidR="00D4574E" w:rsidRDefault="00D4574E">
      <w:pPr>
        <w:pStyle w:val="a6"/>
        <w:rPr>
          <w:sz w:val="22"/>
          <w:szCs w:val="22"/>
        </w:rPr>
      </w:pPr>
      <w:r>
        <w:rPr>
          <w:sz w:val="22"/>
          <w:szCs w:val="22"/>
        </w:rPr>
        <w:t xml:space="preserve">                                                            (человек)</w:t>
      </w:r>
    </w:p>
    <w:p w:rsidR="00D4574E" w:rsidRDefault="00D4574E">
      <w:pPr>
        <w:pStyle w:val="a6"/>
        <w:rPr>
          <w:sz w:val="22"/>
          <w:szCs w:val="22"/>
        </w:rPr>
      </w:pPr>
      <w:bookmarkStart w:id="159" w:name="sub_2203"/>
      <w:r>
        <w:rPr>
          <w:sz w:val="22"/>
          <w:szCs w:val="22"/>
        </w:rPr>
        <w:t xml:space="preserve">      3. Среднее количество находящихся на объекте (территории) в течение</w:t>
      </w:r>
    </w:p>
    <w:bookmarkEnd w:id="159"/>
    <w:p w:rsidR="00D4574E" w:rsidRDefault="00D4574E">
      <w:pPr>
        <w:pStyle w:val="a6"/>
        <w:rPr>
          <w:sz w:val="22"/>
          <w:szCs w:val="22"/>
        </w:rPr>
      </w:pPr>
      <w:r>
        <w:rPr>
          <w:sz w:val="22"/>
          <w:szCs w:val="22"/>
        </w:rPr>
        <w:t xml:space="preserve"> дня работников, обучающихся и иных лиц, в том  числе  арендаторов,  лиц,</w:t>
      </w:r>
    </w:p>
    <w:p w:rsidR="00D4574E" w:rsidRDefault="00D4574E">
      <w:pPr>
        <w:pStyle w:val="a6"/>
        <w:rPr>
          <w:sz w:val="22"/>
          <w:szCs w:val="22"/>
        </w:rPr>
      </w:pPr>
      <w:r>
        <w:rPr>
          <w:sz w:val="22"/>
          <w:szCs w:val="22"/>
        </w:rPr>
        <w:t xml:space="preserve"> осуществляющих  безвозмездное  пользование  имуществом,   находящимся на</w:t>
      </w:r>
    </w:p>
    <w:p w:rsidR="00D4574E" w:rsidRDefault="00D4574E">
      <w:pPr>
        <w:pStyle w:val="a6"/>
        <w:rPr>
          <w:sz w:val="22"/>
          <w:szCs w:val="22"/>
        </w:rPr>
      </w:pPr>
      <w:r>
        <w:rPr>
          <w:sz w:val="22"/>
          <w:szCs w:val="22"/>
        </w:rPr>
        <w:t xml:space="preserve"> объекте     (территории),     сотрудников           охранных организаций</w:t>
      </w:r>
    </w:p>
    <w:p w:rsidR="00D4574E" w:rsidRDefault="00D4574E">
      <w:pPr>
        <w:pStyle w:val="a6"/>
        <w:rPr>
          <w:sz w:val="22"/>
          <w:szCs w:val="22"/>
        </w:rPr>
      </w:pPr>
      <w:r>
        <w:rPr>
          <w:sz w:val="22"/>
          <w:szCs w:val="22"/>
        </w:rPr>
        <w:t xml:space="preserve"> _________________.</w:t>
      </w:r>
    </w:p>
    <w:p w:rsidR="00D4574E" w:rsidRDefault="00D4574E">
      <w:pPr>
        <w:pStyle w:val="a6"/>
        <w:rPr>
          <w:sz w:val="22"/>
          <w:szCs w:val="22"/>
        </w:rPr>
      </w:pPr>
      <w:r>
        <w:rPr>
          <w:sz w:val="22"/>
          <w:szCs w:val="22"/>
        </w:rPr>
        <w:lastRenderedPageBreak/>
        <w:t xml:space="preserve">       (человек)</w:t>
      </w:r>
    </w:p>
    <w:p w:rsidR="00D4574E" w:rsidRDefault="00D4574E">
      <w:pPr>
        <w:pStyle w:val="a6"/>
        <w:rPr>
          <w:sz w:val="22"/>
          <w:szCs w:val="22"/>
        </w:rPr>
      </w:pPr>
      <w:bookmarkStart w:id="160" w:name="sub_2204"/>
      <w:r>
        <w:rPr>
          <w:sz w:val="22"/>
          <w:szCs w:val="22"/>
        </w:rPr>
        <w:t xml:space="preserve">      4. Среднее  количество  находящихся  на  объекте     (территории) в</w:t>
      </w:r>
    </w:p>
    <w:bookmarkEnd w:id="160"/>
    <w:p w:rsidR="00D4574E" w:rsidRDefault="00D4574E">
      <w:pPr>
        <w:pStyle w:val="a6"/>
        <w:rPr>
          <w:sz w:val="22"/>
          <w:szCs w:val="22"/>
        </w:rPr>
      </w:pPr>
      <w:r>
        <w:rPr>
          <w:sz w:val="22"/>
          <w:szCs w:val="22"/>
        </w:rPr>
        <w:t xml:space="preserve"> нерабочее  время,  ночью,  в  выходные  и  праздничные  дни  работников,</w:t>
      </w:r>
    </w:p>
    <w:p w:rsidR="00D4574E" w:rsidRDefault="00D4574E">
      <w:pPr>
        <w:pStyle w:val="a6"/>
        <w:rPr>
          <w:sz w:val="22"/>
          <w:szCs w:val="22"/>
        </w:rPr>
      </w:pPr>
      <w:r>
        <w:rPr>
          <w:sz w:val="22"/>
          <w:szCs w:val="22"/>
        </w:rPr>
        <w:t xml:space="preserve"> обучающихся и иных лиц, в том  числе  арендаторов,  лиц,  осуществляющих</w:t>
      </w:r>
    </w:p>
    <w:p w:rsidR="00D4574E" w:rsidRDefault="00D4574E">
      <w:pPr>
        <w:pStyle w:val="a6"/>
        <w:rPr>
          <w:sz w:val="22"/>
          <w:szCs w:val="22"/>
        </w:rPr>
      </w:pPr>
      <w:r>
        <w:rPr>
          <w:sz w:val="22"/>
          <w:szCs w:val="22"/>
        </w:rPr>
        <w:t xml:space="preserve"> безвозмездное   пользование   имуществом,   находящимся       на объекте</w:t>
      </w:r>
    </w:p>
    <w:p w:rsidR="00D4574E" w:rsidRDefault="00D4574E">
      <w:pPr>
        <w:pStyle w:val="a6"/>
        <w:rPr>
          <w:sz w:val="22"/>
          <w:szCs w:val="22"/>
        </w:rPr>
      </w:pPr>
      <w:r>
        <w:rPr>
          <w:sz w:val="22"/>
          <w:szCs w:val="22"/>
        </w:rPr>
        <w:t xml:space="preserve"> (территории), сотрудников охранных организаций _________________.</w:t>
      </w:r>
    </w:p>
    <w:p w:rsidR="00D4574E" w:rsidRDefault="00D4574E">
      <w:pPr>
        <w:pStyle w:val="a6"/>
        <w:rPr>
          <w:sz w:val="22"/>
          <w:szCs w:val="22"/>
        </w:rPr>
      </w:pPr>
      <w:r>
        <w:rPr>
          <w:sz w:val="22"/>
          <w:szCs w:val="22"/>
        </w:rPr>
        <w:t xml:space="preserve">                                                    (человек)</w:t>
      </w:r>
    </w:p>
    <w:p w:rsidR="00D4574E" w:rsidRDefault="00D4574E">
      <w:pPr>
        <w:pStyle w:val="a6"/>
        <w:rPr>
          <w:sz w:val="22"/>
          <w:szCs w:val="22"/>
        </w:rPr>
      </w:pPr>
      <w:bookmarkStart w:id="161" w:name="sub_2205"/>
      <w:r>
        <w:rPr>
          <w:sz w:val="22"/>
          <w:szCs w:val="22"/>
        </w:rPr>
        <w:t xml:space="preserve">      5. Сведения   об   арендаторах,    иных    лицах    (организациях),</w:t>
      </w:r>
    </w:p>
    <w:bookmarkEnd w:id="161"/>
    <w:p w:rsidR="00D4574E" w:rsidRDefault="00D4574E">
      <w:pPr>
        <w:pStyle w:val="a6"/>
        <w:rPr>
          <w:sz w:val="22"/>
          <w:szCs w:val="22"/>
        </w:rPr>
      </w:pPr>
      <w:r>
        <w:rPr>
          <w:sz w:val="22"/>
          <w:szCs w:val="22"/>
        </w:rPr>
        <w:t xml:space="preserve"> осуществляющих  безвозмездное  пользование  имуществом,   находящимся на</w:t>
      </w:r>
    </w:p>
    <w:p w:rsidR="00D4574E" w:rsidRDefault="00D4574E">
      <w:pPr>
        <w:pStyle w:val="a6"/>
        <w:rPr>
          <w:sz w:val="22"/>
          <w:szCs w:val="22"/>
        </w:rPr>
      </w:pPr>
      <w:r>
        <w:rPr>
          <w:sz w:val="22"/>
          <w:szCs w:val="22"/>
        </w:rPr>
        <w:t xml:space="preserve"> объекте (территории)</w:t>
      </w:r>
    </w:p>
    <w:p w:rsidR="00D4574E" w:rsidRDefault="00D4574E">
      <w:pPr>
        <w:pStyle w:val="a6"/>
        <w:rPr>
          <w:sz w:val="22"/>
          <w:szCs w:val="22"/>
        </w:rPr>
      </w:pPr>
      <w:r>
        <w:rPr>
          <w:sz w:val="22"/>
          <w:szCs w:val="22"/>
        </w:rPr>
        <w:t>________________________________________________________________________.</w:t>
      </w:r>
    </w:p>
    <w:p w:rsidR="00D4574E" w:rsidRDefault="00D4574E">
      <w:pPr>
        <w:pStyle w:val="a6"/>
        <w:rPr>
          <w:sz w:val="22"/>
          <w:szCs w:val="22"/>
        </w:rPr>
      </w:pPr>
      <w:r>
        <w:rPr>
          <w:sz w:val="22"/>
          <w:szCs w:val="22"/>
        </w:rPr>
        <w:t xml:space="preserve">       (полное и сокращенное наименование организации, основной вид</w:t>
      </w:r>
    </w:p>
    <w:p w:rsidR="00D4574E" w:rsidRDefault="00D4574E">
      <w:pPr>
        <w:pStyle w:val="a6"/>
        <w:rPr>
          <w:sz w:val="22"/>
          <w:szCs w:val="22"/>
        </w:rPr>
      </w:pPr>
      <w:r>
        <w:rPr>
          <w:sz w:val="22"/>
          <w:szCs w:val="22"/>
        </w:rPr>
        <w:t xml:space="preserve"> деятельности, общее количество работников, расположение рабочих мест на</w:t>
      </w:r>
    </w:p>
    <w:p w:rsidR="00D4574E" w:rsidRDefault="00D4574E">
      <w:pPr>
        <w:pStyle w:val="a6"/>
        <w:rPr>
          <w:sz w:val="22"/>
          <w:szCs w:val="22"/>
        </w:rPr>
      </w:pPr>
      <w:r>
        <w:rPr>
          <w:sz w:val="22"/>
          <w:szCs w:val="22"/>
        </w:rPr>
        <w:t xml:space="preserve">   объекте (территории), занимаемая площадь (кв. метров), режим работы,</w:t>
      </w:r>
    </w:p>
    <w:p w:rsidR="00D4574E" w:rsidRDefault="00D4574E">
      <w:pPr>
        <w:pStyle w:val="a6"/>
        <w:rPr>
          <w:sz w:val="22"/>
          <w:szCs w:val="22"/>
        </w:rPr>
      </w:pPr>
      <w:r>
        <w:rPr>
          <w:sz w:val="22"/>
          <w:szCs w:val="22"/>
        </w:rPr>
        <w:t xml:space="preserve">      ф.и.о., номера телефонов (служебного, мобильного) руководителя</w:t>
      </w:r>
    </w:p>
    <w:p w:rsidR="00D4574E" w:rsidRDefault="00D4574E">
      <w:pPr>
        <w:pStyle w:val="a6"/>
        <w:rPr>
          <w:sz w:val="22"/>
          <w:szCs w:val="22"/>
        </w:rPr>
      </w:pPr>
      <w:r>
        <w:rPr>
          <w:sz w:val="22"/>
          <w:szCs w:val="22"/>
        </w:rPr>
        <w:t xml:space="preserve">    организации, срок действия аренды и (или) иные условия нахождения</w:t>
      </w:r>
    </w:p>
    <w:p w:rsidR="00D4574E" w:rsidRDefault="00D4574E">
      <w:pPr>
        <w:pStyle w:val="a6"/>
        <w:rPr>
          <w:sz w:val="22"/>
          <w:szCs w:val="22"/>
        </w:rPr>
      </w:pPr>
      <w:r>
        <w:rPr>
          <w:sz w:val="22"/>
          <w:szCs w:val="22"/>
        </w:rPr>
        <w:t xml:space="preserve">                   (размещения) на объекте (территории)</w:t>
      </w:r>
    </w:p>
    <w:p w:rsidR="00D4574E" w:rsidRDefault="00D4574E"/>
    <w:p w:rsidR="00D4574E" w:rsidRDefault="00D4574E">
      <w:pPr>
        <w:pStyle w:val="1"/>
      </w:pPr>
      <w:bookmarkStart w:id="162" w:name="sub_2300"/>
      <w:r>
        <w:t>III. Сведения о потенциально опасных участках и (или) критических элементах объекта (территории)</w:t>
      </w:r>
    </w:p>
    <w:bookmarkEnd w:id="162"/>
    <w:p w:rsidR="00D4574E" w:rsidRDefault="00D4574E"/>
    <w:p w:rsidR="00D4574E" w:rsidRDefault="00D4574E">
      <w:bookmarkStart w:id="163" w:name="sub_2301"/>
      <w:r>
        <w:t>1. Потенциально опасные участки объекта (территории) (при наличии)</w:t>
      </w:r>
    </w:p>
    <w:bookmarkEnd w:id="163"/>
    <w:p w:rsidR="00D4574E" w:rsidRDefault="00D4574E"/>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12"/>
        <w:gridCol w:w="1595"/>
        <w:gridCol w:w="2155"/>
        <w:gridCol w:w="1617"/>
        <w:gridCol w:w="2547"/>
        <w:gridCol w:w="1621"/>
      </w:tblGrid>
      <w:tr w:rsidR="00D4574E">
        <w:tblPrEx>
          <w:tblCellMar>
            <w:top w:w="0" w:type="dxa"/>
            <w:bottom w:w="0" w:type="dxa"/>
          </w:tblCellMar>
        </w:tblPrEx>
        <w:tc>
          <w:tcPr>
            <w:tcW w:w="712" w:type="dxa"/>
            <w:tcBorders>
              <w:top w:val="single" w:sz="4" w:space="0" w:color="auto"/>
              <w:left w:val="nil"/>
              <w:bottom w:val="single" w:sz="4" w:space="0" w:color="auto"/>
              <w:right w:val="single" w:sz="4" w:space="0" w:color="auto"/>
            </w:tcBorders>
          </w:tcPr>
          <w:p w:rsidR="00D4574E" w:rsidRDefault="00D4574E">
            <w:pPr>
              <w:pStyle w:val="a5"/>
              <w:jc w:val="center"/>
            </w:pPr>
            <w:r>
              <w:t>N п/п</w:t>
            </w:r>
          </w:p>
        </w:tc>
        <w:tc>
          <w:tcPr>
            <w:tcW w:w="1595" w:type="dxa"/>
            <w:tcBorders>
              <w:top w:val="single" w:sz="4" w:space="0" w:color="auto"/>
              <w:left w:val="single" w:sz="4" w:space="0" w:color="auto"/>
              <w:bottom w:val="single" w:sz="4" w:space="0" w:color="auto"/>
              <w:right w:val="single" w:sz="4" w:space="0" w:color="auto"/>
            </w:tcBorders>
          </w:tcPr>
          <w:p w:rsidR="00D4574E" w:rsidRDefault="00D4574E">
            <w:pPr>
              <w:pStyle w:val="a5"/>
              <w:jc w:val="center"/>
            </w:pPr>
            <w:r>
              <w:t>Наименование</w:t>
            </w:r>
          </w:p>
        </w:tc>
        <w:tc>
          <w:tcPr>
            <w:tcW w:w="2155" w:type="dxa"/>
            <w:tcBorders>
              <w:top w:val="single" w:sz="4" w:space="0" w:color="auto"/>
              <w:left w:val="single" w:sz="4" w:space="0" w:color="auto"/>
              <w:bottom w:val="single" w:sz="4" w:space="0" w:color="auto"/>
              <w:right w:val="single" w:sz="4" w:space="0" w:color="auto"/>
            </w:tcBorders>
          </w:tcPr>
          <w:p w:rsidR="00D4574E" w:rsidRDefault="00D4574E">
            <w:pPr>
              <w:pStyle w:val="a5"/>
              <w:jc w:val="center"/>
            </w:pPr>
            <w:r>
              <w:t>Количество работников, обучающихся и иных лиц, находящихся на участке, человек</w:t>
            </w:r>
          </w:p>
        </w:tc>
        <w:tc>
          <w:tcPr>
            <w:tcW w:w="1617" w:type="dxa"/>
            <w:tcBorders>
              <w:top w:val="single" w:sz="4" w:space="0" w:color="auto"/>
              <w:left w:val="single" w:sz="4" w:space="0" w:color="auto"/>
              <w:bottom w:val="single" w:sz="4" w:space="0" w:color="auto"/>
              <w:right w:val="single" w:sz="4" w:space="0" w:color="auto"/>
            </w:tcBorders>
          </w:tcPr>
          <w:p w:rsidR="00D4574E" w:rsidRDefault="00D4574E">
            <w:pPr>
              <w:pStyle w:val="a5"/>
              <w:jc w:val="center"/>
            </w:pPr>
            <w:r>
              <w:t>Общая площадь, кв. метров</w:t>
            </w:r>
          </w:p>
        </w:tc>
        <w:tc>
          <w:tcPr>
            <w:tcW w:w="2547" w:type="dxa"/>
            <w:tcBorders>
              <w:top w:val="single" w:sz="4" w:space="0" w:color="auto"/>
              <w:left w:val="single" w:sz="4" w:space="0" w:color="auto"/>
              <w:bottom w:val="single" w:sz="4" w:space="0" w:color="auto"/>
              <w:right w:val="single" w:sz="4" w:space="0" w:color="auto"/>
            </w:tcBorders>
          </w:tcPr>
          <w:p w:rsidR="00D4574E" w:rsidRDefault="00D4574E">
            <w:pPr>
              <w:pStyle w:val="a5"/>
              <w:jc w:val="center"/>
            </w:pPr>
            <w:r>
              <w:t>Характер террористической угрозы</w:t>
            </w:r>
          </w:p>
        </w:tc>
        <w:tc>
          <w:tcPr>
            <w:tcW w:w="1621" w:type="dxa"/>
            <w:tcBorders>
              <w:top w:val="single" w:sz="4" w:space="0" w:color="auto"/>
              <w:left w:val="single" w:sz="4" w:space="0" w:color="auto"/>
              <w:bottom w:val="single" w:sz="4" w:space="0" w:color="auto"/>
              <w:right w:val="nil"/>
            </w:tcBorders>
          </w:tcPr>
          <w:p w:rsidR="00D4574E" w:rsidRDefault="00D4574E">
            <w:pPr>
              <w:pStyle w:val="a5"/>
              <w:jc w:val="center"/>
            </w:pPr>
            <w:r>
              <w:t>Характер возможных последствий</w:t>
            </w:r>
          </w:p>
        </w:tc>
      </w:tr>
      <w:tr w:rsidR="00D4574E">
        <w:tblPrEx>
          <w:tblCellMar>
            <w:top w:w="0" w:type="dxa"/>
            <w:bottom w:w="0" w:type="dxa"/>
          </w:tblCellMar>
        </w:tblPrEx>
        <w:tc>
          <w:tcPr>
            <w:tcW w:w="712" w:type="dxa"/>
            <w:tcBorders>
              <w:top w:val="single" w:sz="4" w:space="0" w:color="auto"/>
              <w:left w:val="nil"/>
              <w:bottom w:val="single" w:sz="4" w:space="0" w:color="auto"/>
              <w:right w:val="single" w:sz="4" w:space="0" w:color="auto"/>
            </w:tcBorders>
          </w:tcPr>
          <w:p w:rsidR="00D4574E" w:rsidRDefault="00D4574E">
            <w:pPr>
              <w:pStyle w:val="a5"/>
            </w:pPr>
          </w:p>
        </w:tc>
        <w:tc>
          <w:tcPr>
            <w:tcW w:w="1595" w:type="dxa"/>
            <w:tcBorders>
              <w:top w:val="single" w:sz="4" w:space="0" w:color="auto"/>
              <w:left w:val="single" w:sz="4" w:space="0" w:color="auto"/>
              <w:bottom w:val="single" w:sz="4" w:space="0" w:color="auto"/>
              <w:right w:val="single" w:sz="4" w:space="0" w:color="auto"/>
            </w:tcBorders>
          </w:tcPr>
          <w:p w:rsidR="00D4574E" w:rsidRDefault="00D4574E">
            <w:pPr>
              <w:pStyle w:val="a5"/>
            </w:pPr>
          </w:p>
        </w:tc>
        <w:tc>
          <w:tcPr>
            <w:tcW w:w="2155" w:type="dxa"/>
            <w:tcBorders>
              <w:top w:val="single" w:sz="4" w:space="0" w:color="auto"/>
              <w:left w:val="single" w:sz="4" w:space="0" w:color="auto"/>
              <w:bottom w:val="single" w:sz="4" w:space="0" w:color="auto"/>
              <w:right w:val="single" w:sz="4" w:space="0" w:color="auto"/>
            </w:tcBorders>
          </w:tcPr>
          <w:p w:rsidR="00D4574E" w:rsidRDefault="00D4574E">
            <w:pPr>
              <w:pStyle w:val="a5"/>
            </w:pPr>
          </w:p>
        </w:tc>
        <w:tc>
          <w:tcPr>
            <w:tcW w:w="1617" w:type="dxa"/>
            <w:tcBorders>
              <w:top w:val="single" w:sz="4" w:space="0" w:color="auto"/>
              <w:left w:val="single" w:sz="4" w:space="0" w:color="auto"/>
              <w:bottom w:val="single" w:sz="4" w:space="0" w:color="auto"/>
              <w:right w:val="single" w:sz="4" w:space="0" w:color="auto"/>
            </w:tcBorders>
          </w:tcPr>
          <w:p w:rsidR="00D4574E" w:rsidRDefault="00D4574E">
            <w:pPr>
              <w:pStyle w:val="a5"/>
            </w:pPr>
          </w:p>
        </w:tc>
        <w:tc>
          <w:tcPr>
            <w:tcW w:w="2547" w:type="dxa"/>
            <w:tcBorders>
              <w:top w:val="single" w:sz="4" w:space="0" w:color="auto"/>
              <w:left w:val="single" w:sz="4" w:space="0" w:color="auto"/>
              <w:bottom w:val="single" w:sz="4" w:space="0" w:color="auto"/>
              <w:right w:val="single" w:sz="4" w:space="0" w:color="auto"/>
            </w:tcBorders>
          </w:tcPr>
          <w:p w:rsidR="00D4574E" w:rsidRDefault="00D4574E">
            <w:pPr>
              <w:pStyle w:val="a5"/>
            </w:pPr>
          </w:p>
        </w:tc>
        <w:tc>
          <w:tcPr>
            <w:tcW w:w="1621" w:type="dxa"/>
            <w:tcBorders>
              <w:top w:val="single" w:sz="4" w:space="0" w:color="auto"/>
              <w:left w:val="single" w:sz="4" w:space="0" w:color="auto"/>
              <w:bottom w:val="single" w:sz="4" w:space="0" w:color="auto"/>
              <w:right w:val="nil"/>
            </w:tcBorders>
          </w:tcPr>
          <w:p w:rsidR="00D4574E" w:rsidRDefault="00D4574E">
            <w:pPr>
              <w:pStyle w:val="a5"/>
            </w:pPr>
          </w:p>
        </w:tc>
      </w:tr>
    </w:tbl>
    <w:p w:rsidR="00D4574E" w:rsidRDefault="00D4574E"/>
    <w:p w:rsidR="00D4574E" w:rsidRDefault="00D4574E">
      <w:bookmarkStart w:id="164" w:name="sub_2302"/>
      <w:r>
        <w:t>2. Критические элементы объекта (территории) (при наличии)</w:t>
      </w:r>
    </w:p>
    <w:bookmarkEnd w:id="164"/>
    <w:p w:rsidR="00D4574E" w:rsidRDefault="00D4574E"/>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28"/>
        <w:gridCol w:w="1632"/>
        <w:gridCol w:w="2206"/>
        <w:gridCol w:w="1511"/>
        <w:gridCol w:w="2538"/>
        <w:gridCol w:w="1632"/>
      </w:tblGrid>
      <w:tr w:rsidR="00D4574E">
        <w:tblPrEx>
          <w:tblCellMar>
            <w:top w:w="0" w:type="dxa"/>
            <w:bottom w:w="0" w:type="dxa"/>
          </w:tblCellMar>
        </w:tblPrEx>
        <w:tc>
          <w:tcPr>
            <w:tcW w:w="728" w:type="dxa"/>
            <w:tcBorders>
              <w:top w:val="single" w:sz="4" w:space="0" w:color="auto"/>
              <w:left w:val="nil"/>
              <w:bottom w:val="single" w:sz="4" w:space="0" w:color="auto"/>
              <w:right w:val="single" w:sz="4" w:space="0" w:color="auto"/>
            </w:tcBorders>
          </w:tcPr>
          <w:p w:rsidR="00D4574E" w:rsidRDefault="00D4574E">
            <w:pPr>
              <w:pStyle w:val="a5"/>
              <w:jc w:val="center"/>
            </w:pPr>
            <w:r>
              <w:t>N п/п</w:t>
            </w:r>
          </w:p>
        </w:tc>
        <w:tc>
          <w:tcPr>
            <w:tcW w:w="1632" w:type="dxa"/>
            <w:tcBorders>
              <w:top w:val="single" w:sz="4" w:space="0" w:color="auto"/>
              <w:left w:val="single" w:sz="4" w:space="0" w:color="auto"/>
              <w:bottom w:val="single" w:sz="4" w:space="0" w:color="auto"/>
              <w:right w:val="single" w:sz="4" w:space="0" w:color="auto"/>
            </w:tcBorders>
          </w:tcPr>
          <w:p w:rsidR="00D4574E" w:rsidRDefault="00D4574E">
            <w:pPr>
              <w:pStyle w:val="a5"/>
              <w:jc w:val="center"/>
            </w:pPr>
            <w:r>
              <w:t>Наименование</w:t>
            </w:r>
          </w:p>
        </w:tc>
        <w:tc>
          <w:tcPr>
            <w:tcW w:w="2206" w:type="dxa"/>
            <w:tcBorders>
              <w:top w:val="single" w:sz="4" w:space="0" w:color="auto"/>
              <w:left w:val="single" w:sz="4" w:space="0" w:color="auto"/>
              <w:bottom w:val="single" w:sz="4" w:space="0" w:color="auto"/>
              <w:right w:val="single" w:sz="4" w:space="0" w:color="auto"/>
            </w:tcBorders>
          </w:tcPr>
          <w:p w:rsidR="00D4574E" w:rsidRDefault="00D4574E">
            <w:pPr>
              <w:pStyle w:val="a5"/>
              <w:jc w:val="center"/>
            </w:pPr>
            <w:r>
              <w:t>Количество работников, обучающихся и иных лиц, находящихся на элементе,</w:t>
            </w:r>
          </w:p>
          <w:p w:rsidR="00D4574E" w:rsidRDefault="00D4574E">
            <w:pPr>
              <w:pStyle w:val="a5"/>
              <w:jc w:val="center"/>
            </w:pPr>
            <w:r>
              <w:t>человек</w:t>
            </w:r>
          </w:p>
        </w:tc>
        <w:tc>
          <w:tcPr>
            <w:tcW w:w="1511" w:type="dxa"/>
            <w:tcBorders>
              <w:top w:val="single" w:sz="4" w:space="0" w:color="auto"/>
              <w:left w:val="single" w:sz="4" w:space="0" w:color="auto"/>
              <w:bottom w:val="single" w:sz="4" w:space="0" w:color="auto"/>
              <w:right w:val="single" w:sz="4" w:space="0" w:color="auto"/>
            </w:tcBorders>
          </w:tcPr>
          <w:p w:rsidR="00D4574E" w:rsidRDefault="00D4574E">
            <w:pPr>
              <w:pStyle w:val="a5"/>
              <w:jc w:val="center"/>
            </w:pPr>
            <w:r>
              <w:t>Общая площадь, кв. метров</w:t>
            </w:r>
          </w:p>
        </w:tc>
        <w:tc>
          <w:tcPr>
            <w:tcW w:w="2538" w:type="dxa"/>
            <w:tcBorders>
              <w:top w:val="single" w:sz="4" w:space="0" w:color="auto"/>
              <w:left w:val="single" w:sz="4" w:space="0" w:color="auto"/>
              <w:bottom w:val="single" w:sz="4" w:space="0" w:color="auto"/>
              <w:right w:val="single" w:sz="4" w:space="0" w:color="auto"/>
            </w:tcBorders>
          </w:tcPr>
          <w:p w:rsidR="00D4574E" w:rsidRDefault="00D4574E">
            <w:pPr>
              <w:pStyle w:val="a5"/>
              <w:jc w:val="center"/>
            </w:pPr>
            <w:r>
              <w:t>Характер террористической угрозы</w:t>
            </w:r>
          </w:p>
        </w:tc>
        <w:tc>
          <w:tcPr>
            <w:tcW w:w="1632" w:type="dxa"/>
            <w:tcBorders>
              <w:top w:val="single" w:sz="4" w:space="0" w:color="auto"/>
              <w:left w:val="single" w:sz="4" w:space="0" w:color="auto"/>
              <w:bottom w:val="single" w:sz="4" w:space="0" w:color="auto"/>
              <w:right w:val="nil"/>
            </w:tcBorders>
          </w:tcPr>
          <w:p w:rsidR="00D4574E" w:rsidRDefault="00D4574E">
            <w:pPr>
              <w:pStyle w:val="a5"/>
              <w:jc w:val="center"/>
            </w:pPr>
            <w:r>
              <w:t>Характер возможных последствий</w:t>
            </w:r>
          </w:p>
        </w:tc>
      </w:tr>
      <w:tr w:rsidR="00D4574E">
        <w:tblPrEx>
          <w:tblCellMar>
            <w:top w:w="0" w:type="dxa"/>
            <w:bottom w:w="0" w:type="dxa"/>
          </w:tblCellMar>
        </w:tblPrEx>
        <w:tc>
          <w:tcPr>
            <w:tcW w:w="728" w:type="dxa"/>
            <w:tcBorders>
              <w:top w:val="single" w:sz="4" w:space="0" w:color="auto"/>
              <w:left w:val="nil"/>
              <w:bottom w:val="single" w:sz="4" w:space="0" w:color="auto"/>
              <w:right w:val="single" w:sz="4" w:space="0" w:color="auto"/>
            </w:tcBorders>
          </w:tcPr>
          <w:p w:rsidR="00D4574E" w:rsidRDefault="00D4574E">
            <w:pPr>
              <w:pStyle w:val="a5"/>
            </w:pPr>
          </w:p>
        </w:tc>
        <w:tc>
          <w:tcPr>
            <w:tcW w:w="1632" w:type="dxa"/>
            <w:tcBorders>
              <w:top w:val="single" w:sz="4" w:space="0" w:color="auto"/>
              <w:left w:val="single" w:sz="4" w:space="0" w:color="auto"/>
              <w:bottom w:val="single" w:sz="4" w:space="0" w:color="auto"/>
              <w:right w:val="single" w:sz="4" w:space="0" w:color="auto"/>
            </w:tcBorders>
          </w:tcPr>
          <w:p w:rsidR="00D4574E" w:rsidRDefault="00D4574E">
            <w:pPr>
              <w:pStyle w:val="a5"/>
            </w:pPr>
          </w:p>
        </w:tc>
        <w:tc>
          <w:tcPr>
            <w:tcW w:w="2206" w:type="dxa"/>
            <w:tcBorders>
              <w:top w:val="single" w:sz="4" w:space="0" w:color="auto"/>
              <w:left w:val="single" w:sz="4" w:space="0" w:color="auto"/>
              <w:bottom w:val="single" w:sz="4" w:space="0" w:color="auto"/>
              <w:right w:val="single" w:sz="4" w:space="0" w:color="auto"/>
            </w:tcBorders>
          </w:tcPr>
          <w:p w:rsidR="00D4574E" w:rsidRDefault="00D4574E">
            <w:pPr>
              <w:pStyle w:val="a5"/>
            </w:pPr>
          </w:p>
        </w:tc>
        <w:tc>
          <w:tcPr>
            <w:tcW w:w="1511" w:type="dxa"/>
            <w:tcBorders>
              <w:top w:val="single" w:sz="4" w:space="0" w:color="auto"/>
              <w:left w:val="single" w:sz="4" w:space="0" w:color="auto"/>
              <w:bottom w:val="single" w:sz="4" w:space="0" w:color="auto"/>
              <w:right w:val="single" w:sz="4" w:space="0" w:color="auto"/>
            </w:tcBorders>
          </w:tcPr>
          <w:p w:rsidR="00D4574E" w:rsidRDefault="00D4574E">
            <w:pPr>
              <w:pStyle w:val="a5"/>
            </w:pPr>
          </w:p>
        </w:tc>
        <w:tc>
          <w:tcPr>
            <w:tcW w:w="2538" w:type="dxa"/>
            <w:tcBorders>
              <w:top w:val="single" w:sz="4" w:space="0" w:color="auto"/>
              <w:left w:val="single" w:sz="4" w:space="0" w:color="auto"/>
              <w:bottom w:val="single" w:sz="4" w:space="0" w:color="auto"/>
              <w:right w:val="single" w:sz="4" w:space="0" w:color="auto"/>
            </w:tcBorders>
          </w:tcPr>
          <w:p w:rsidR="00D4574E" w:rsidRDefault="00D4574E">
            <w:pPr>
              <w:pStyle w:val="a5"/>
            </w:pPr>
          </w:p>
        </w:tc>
        <w:tc>
          <w:tcPr>
            <w:tcW w:w="1632" w:type="dxa"/>
            <w:tcBorders>
              <w:top w:val="single" w:sz="4" w:space="0" w:color="auto"/>
              <w:left w:val="single" w:sz="4" w:space="0" w:color="auto"/>
              <w:bottom w:val="single" w:sz="4" w:space="0" w:color="auto"/>
              <w:right w:val="nil"/>
            </w:tcBorders>
          </w:tcPr>
          <w:p w:rsidR="00D4574E" w:rsidRDefault="00D4574E">
            <w:pPr>
              <w:pStyle w:val="a5"/>
            </w:pPr>
          </w:p>
        </w:tc>
      </w:tr>
    </w:tbl>
    <w:p w:rsidR="00D4574E" w:rsidRDefault="00D4574E"/>
    <w:p w:rsidR="00D4574E" w:rsidRDefault="00D4574E">
      <w:pPr>
        <w:pStyle w:val="a6"/>
        <w:rPr>
          <w:sz w:val="22"/>
          <w:szCs w:val="22"/>
        </w:rPr>
      </w:pPr>
      <w:bookmarkStart w:id="165" w:name="sub_2303"/>
      <w:r>
        <w:rPr>
          <w:sz w:val="22"/>
          <w:szCs w:val="22"/>
        </w:rPr>
        <w:t xml:space="preserve">      3. Возможные места и способы проникновения  террористов  на  объект</w:t>
      </w:r>
    </w:p>
    <w:bookmarkEnd w:id="165"/>
    <w:p w:rsidR="00D4574E" w:rsidRDefault="00D4574E">
      <w:pPr>
        <w:pStyle w:val="a6"/>
        <w:rPr>
          <w:sz w:val="22"/>
          <w:szCs w:val="22"/>
        </w:rPr>
      </w:pPr>
      <w:r>
        <w:rPr>
          <w:sz w:val="22"/>
          <w:szCs w:val="22"/>
        </w:rPr>
        <w:t xml:space="preserve"> (территорию) __________________________________________________________.</w:t>
      </w:r>
    </w:p>
    <w:p w:rsidR="00D4574E" w:rsidRDefault="00D4574E"/>
    <w:p w:rsidR="00D4574E" w:rsidRDefault="00D4574E">
      <w:pPr>
        <w:pStyle w:val="a6"/>
        <w:rPr>
          <w:sz w:val="22"/>
          <w:szCs w:val="22"/>
        </w:rPr>
      </w:pPr>
      <w:bookmarkStart w:id="166" w:name="sub_2304"/>
      <w:r>
        <w:rPr>
          <w:sz w:val="22"/>
          <w:szCs w:val="22"/>
        </w:rPr>
        <w:t xml:space="preserve">      4. Наиболее вероятные средства поражения, которые  могут  применить</w:t>
      </w:r>
    </w:p>
    <w:bookmarkEnd w:id="166"/>
    <w:p w:rsidR="00D4574E" w:rsidRDefault="00D4574E">
      <w:pPr>
        <w:pStyle w:val="a6"/>
        <w:rPr>
          <w:sz w:val="22"/>
          <w:szCs w:val="22"/>
        </w:rPr>
      </w:pPr>
      <w:r>
        <w:rPr>
          <w:sz w:val="22"/>
          <w:szCs w:val="22"/>
        </w:rPr>
        <w:t xml:space="preserve"> террористы при совершении террористического акта _______________________</w:t>
      </w:r>
    </w:p>
    <w:p w:rsidR="00D4574E" w:rsidRDefault="00D4574E">
      <w:pPr>
        <w:pStyle w:val="a6"/>
        <w:rPr>
          <w:sz w:val="22"/>
          <w:szCs w:val="22"/>
        </w:rPr>
      </w:pPr>
      <w:r>
        <w:rPr>
          <w:sz w:val="22"/>
          <w:szCs w:val="22"/>
        </w:rPr>
        <w:t xml:space="preserve"> _______________________________________________________________________.</w:t>
      </w:r>
    </w:p>
    <w:p w:rsidR="00D4574E" w:rsidRDefault="00D4574E"/>
    <w:p w:rsidR="00D4574E" w:rsidRDefault="00D4574E">
      <w:pPr>
        <w:pStyle w:val="a6"/>
        <w:rPr>
          <w:sz w:val="22"/>
          <w:szCs w:val="22"/>
        </w:rPr>
      </w:pPr>
      <w:bookmarkStart w:id="167" w:name="sub_2400"/>
      <w:r>
        <w:rPr>
          <w:sz w:val="22"/>
          <w:szCs w:val="22"/>
        </w:rPr>
        <w:t xml:space="preserve">   </w:t>
      </w:r>
      <w:r>
        <w:rPr>
          <w:rStyle w:val="a3"/>
          <w:bCs/>
          <w:sz w:val="22"/>
          <w:szCs w:val="22"/>
        </w:rPr>
        <w:t>IV. Прогноз последствий совершения террористического акта на объекте</w:t>
      </w:r>
    </w:p>
    <w:bookmarkEnd w:id="167"/>
    <w:p w:rsidR="00D4574E" w:rsidRDefault="00D4574E">
      <w:pPr>
        <w:pStyle w:val="a6"/>
        <w:rPr>
          <w:sz w:val="22"/>
          <w:szCs w:val="22"/>
        </w:rPr>
      </w:pPr>
      <w:r>
        <w:rPr>
          <w:sz w:val="22"/>
          <w:szCs w:val="22"/>
        </w:rPr>
        <w:t xml:space="preserve">                               </w:t>
      </w:r>
      <w:r>
        <w:rPr>
          <w:rStyle w:val="a3"/>
          <w:bCs/>
          <w:sz w:val="22"/>
          <w:szCs w:val="22"/>
        </w:rPr>
        <w:t>(территории)</w:t>
      </w:r>
    </w:p>
    <w:p w:rsidR="00D4574E" w:rsidRDefault="00D4574E"/>
    <w:p w:rsidR="00D4574E" w:rsidRDefault="00D4574E">
      <w:pPr>
        <w:pStyle w:val="a6"/>
        <w:rPr>
          <w:sz w:val="22"/>
          <w:szCs w:val="22"/>
        </w:rPr>
      </w:pPr>
      <w:bookmarkStart w:id="168" w:name="sub_2401"/>
      <w:r>
        <w:rPr>
          <w:sz w:val="22"/>
          <w:szCs w:val="22"/>
        </w:rPr>
        <w:t xml:space="preserve">      1. Предполагаемые модели действий нарушителей _____________________</w:t>
      </w:r>
    </w:p>
    <w:bookmarkEnd w:id="168"/>
    <w:p w:rsidR="00D4574E" w:rsidRDefault="00D4574E">
      <w:pPr>
        <w:pStyle w:val="a6"/>
        <w:rPr>
          <w:sz w:val="22"/>
          <w:szCs w:val="22"/>
        </w:rPr>
      </w:pPr>
      <w:r>
        <w:rPr>
          <w:sz w:val="22"/>
          <w:szCs w:val="22"/>
        </w:rPr>
        <w:t xml:space="preserve"> _______________________________________________________________________.</w:t>
      </w:r>
    </w:p>
    <w:p w:rsidR="00D4574E" w:rsidRDefault="00D4574E">
      <w:pPr>
        <w:pStyle w:val="a6"/>
        <w:rPr>
          <w:sz w:val="22"/>
          <w:szCs w:val="22"/>
        </w:rPr>
      </w:pPr>
      <w:r>
        <w:rPr>
          <w:sz w:val="22"/>
          <w:szCs w:val="22"/>
        </w:rPr>
        <w:t xml:space="preserve">  (краткое описание основных угроз совершения террористического акта на</w:t>
      </w:r>
    </w:p>
    <w:p w:rsidR="00D4574E" w:rsidRDefault="00D4574E">
      <w:pPr>
        <w:pStyle w:val="a6"/>
        <w:rPr>
          <w:sz w:val="22"/>
          <w:szCs w:val="22"/>
        </w:rPr>
      </w:pPr>
      <w:r>
        <w:rPr>
          <w:sz w:val="22"/>
          <w:szCs w:val="22"/>
        </w:rPr>
        <w:t xml:space="preserve">   объекте (территории), возможность размещения на объекте (территории)</w:t>
      </w:r>
    </w:p>
    <w:p w:rsidR="00D4574E" w:rsidRDefault="00D4574E">
      <w:pPr>
        <w:pStyle w:val="a6"/>
        <w:rPr>
          <w:sz w:val="22"/>
          <w:szCs w:val="22"/>
        </w:rPr>
      </w:pPr>
      <w:r>
        <w:rPr>
          <w:sz w:val="22"/>
          <w:szCs w:val="22"/>
        </w:rPr>
        <w:t xml:space="preserve"> взрывных устройств, захват заложников из числа работников, обучающихся и</w:t>
      </w:r>
    </w:p>
    <w:p w:rsidR="00D4574E" w:rsidRDefault="00D4574E">
      <w:pPr>
        <w:pStyle w:val="a6"/>
        <w:rPr>
          <w:sz w:val="22"/>
          <w:szCs w:val="22"/>
        </w:rPr>
      </w:pPr>
      <w:r>
        <w:rPr>
          <w:sz w:val="22"/>
          <w:szCs w:val="22"/>
        </w:rPr>
        <w:t xml:space="preserve">      иных лиц, находящихся на объекте (территории), наличие рисков</w:t>
      </w:r>
    </w:p>
    <w:p w:rsidR="00D4574E" w:rsidRDefault="00D4574E">
      <w:pPr>
        <w:pStyle w:val="a6"/>
        <w:rPr>
          <w:sz w:val="22"/>
          <w:szCs w:val="22"/>
        </w:rPr>
      </w:pPr>
      <w:r>
        <w:rPr>
          <w:sz w:val="22"/>
          <w:szCs w:val="22"/>
        </w:rPr>
        <w:t xml:space="preserve">   химического, биологического и радиационного заражения (загрязнения)</w:t>
      </w:r>
    </w:p>
    <w:p w:rsidR="00D4574E" w:rsidRDefault="00D4574E">
      <w:pPr>
        <w:pStyle w:val="a6"/>
        <w:rPr>
          <w:sz w:val="22"/>
          <w:szCs w:val="22"/>
        </w:rPr>
      </w:pPr>
      <w:bookmarkStart w:id="169" w:name="sub_2402"/>
      <w:r>
        <w:rPr>
          <w:sz w:val="22"/>
          <w:szCs w:val="22"/>
        </w:rPr>
        <w:t xml:space="preserve">      2. Вероятные  последствия  совершения  террористического    акта на</w:t>
      </w:r>
    </w:p>
    <w:bookmarkEnd w:id="169"/>
    <w:p w:rsidR="00D4574E" w:rsidRDefault="00D4574E">
      <w:pPr>
        <w:pStyle w:val="a6"/>
        <w:rPr>
          <w:sz w:val="22"/>
          <w:szCs w:val="22"/>
        </w:rPr>
      </w:pPr>
      <w:r>
        <w:rPr>
          <w:sz w:val="22"/>
          <w:szCs w:val="22"/>
        </w:rPr>
        <w:t xml:space="preserve"> объекте (территории) ___________________________________________________</w:t>
      </w:r>
    </w:p>
    <w:p w:rsidR="00D4574E" w:rsidRDefault="00D4574E">
      <w:pPr>
        <w:pStyle w:val="a6"/>
        <w:rPr>
          <w:sz w:val="22"/>
          <w:szCs w:val="22"/>
        </w:rPr>
      </w:pPr>
      <w:r>
        <w:rPr>
          <w:sz w:val="22"/>
          <w:szCs w:val="22"/>
        </w:rPr>
        <w:t xml:space="preserve"> _______________________________________________________________________.</w:t>
      </w:r>
    </w:p>
    <w:p w:rsidR="00D4574E" w:rsidRDefault="00D4574E">
      <w:pPr>
        <w:pStyle w:val="a6"/>
        <w:rPr>
          <w:sz w:val="22"/>
          <w:szCs w:val="22"/>
        </w:rPr>
      </w:pPr>
      <w:r>
        <w:rPr>
          <w:sz w:val="22"/>
          <w:szCs w:val="22"/>
        </w:rPr>
        <w:t xml:space="preserve">    (площадь возможной зоны разрушения (заражения) в случае совершения</w:t>
      </w:r>
    </w:p>
    <w:p w:rsidR="00D4574E" w:rsidRDefault="00D4574E">
      <w:pPr>
        <w:pStyle w:val="a6"/>
        <w:rPr>
          <w:sz w:val="22"/>
          <w:szCs w:val="22"/>
        </w:rPr>
      </w:pPr>
      <w:r>
        <w:rPr>
          <w:sz w:val="22"/>
          <w:szCs w:val="22"/>
        </w:rPr>
        <w:t xml:space="preserve">      террористического акта, кв. метров, иные ситуации в результате</w:t>
      </w:r>
    </w:p>
    <w:p w:rsidR="00D4574E" w:rsidRDefault="00D4574E">
      <w:pPr>
        <w:pStyle w:val="a6"/>
        <w:rPr>
          <w:sz w:val="22"/>
          <w:szCs w:val="22"/>
        </w:rPr>
      </w:pPr>
      <w:r>
        <w:rPr>
          <w:sz w:val="22"/>
          <w:szCs w:val="22"/>
        </w:rPr>
        <w:t xml:space="preserve">                    совершения террористического акта)</w:t>
      </w:r>
    </w:p>
    <w:p w:rsidR="00D4574E" w:rsidRDefault="00D4574E"/>
    <w:p w:rsidR="00D4574E" w:rsidRDefault="00D4574E">
      <w:pPr>
        <w:pStyle w:val="1"/>
      </w:pPr>
      <w:bookmarkStart w:id="170" w:name="sub_2500"/>
      <w:r>
        <w:t>V. Оценка социально-экономических последствий совершения террористического акта на объекте (территории)</w:t>
      </w:r>
    </w:p>
    <w:bookmarkEnd w:id="170"/>
    <w:p w:rsidR="00D4574E" w:rsidRDefault="00D4574E"/>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3"/>
        <w:gridCol w:w="3049"/>
        <w:gridCol w:w="3047"/>
        <w:gridCol w:w="3418"/>
      </w:tblGrid>
      <w:tr w:rsidR="00D4574E">
        <w:tblPrEx>
          <w:tblCellMar>
            <w:top w:w="0" w:type="dxa"/>
            <w:bottom w:w="0" w:type="dxa"/>
          </w:tblCellMar>
        </w:tblPrEx>
        <w:tc>
          <w:tcPr>
            <w:tcW w:w="733" w:type="dxa"/>
            <w:tcBorders>
              <w:top w:val="single" w:sz="4" w:space="0" w:color="auto"/>
              <w:left w:val="nil"/>
              <w:bottom w:val="single" w:sz="4" w:space="0" w:color="auto"/>
              <w:right w:val="single" w:sz="4" w:space="0" w:color="auto"/>
            </w:tcBorders>
            <w:vAlign w:val="center"/>
          </w:tcPr>
          <w:p w:rsidR="00D4574E" w:rsidRDefault="00D4574E">
            <w:pPr>
              <w:pStyle w:val="a5"/>
              <w:jc w:val="center"/>
            </w:pPr>
            <w:r>
              <w:t>N п/п</w:t>
            </w:r>
          </w:p>
        </w:tc>
        <w:tc>
          <w:tcPr>
            <w:tcW w:w="3049" w:type="dxa"/>
            <w:tcBorders>
              <w:top w:val="single" w:sz="4" w:space="0" w:color="auto"/>
              <w:left w:val="single" w:sz="4" w:space="0" w:color="auto"/>
              <w:bottom w:val="single" w:sz="4" w:space="0" w:color="auto"/>
              <w:right w:val="single" w:sz="4" w:space="0" w:color="auto"/>
            </w:tcBorders>
            <w:vAlign w:val="center"/>
          </w:tcPr>
          <w:p w:rsidR="00D4574E" w:rsidRDefault="00D4574E">
            <w:pPr>
              <w:pStyle w:val="a5"/>
              <w:jc w:val="center"/>
            </w:pPr>
            <w:r>
              <w:t>Возможные людские потери, человек</w:t>
            </w:r>
          </w:p>
        </w:tc>
        <w:tc>
          <w:tcPr>
            <w:tcW w:w="3047" w:type="dxa"/>
            <w:tcBorders>
              <w:top w:val="single" w:sz="4" w:space="0" w:color="auto"/>
              <w:left w:val="single" w:sz="4" w:space="0" w:color="auto"/>
              <w:bottom w:val="single" w:sz="4" w:space="0" w:color="auto"/>
              <w:right w:val="single" w:sz="4" w:space="0" w:color="auto"/>
            </w:tcBorders>
            <w:vAlign w:val="center"/>
          </w:tcPr>
          <w:p w:rsidR="00D4574E" w:rsidRDefault="00D4574E">
            <w:pPr>
              <w:pStyle w:val="a5"/>
              <w:jc w:val="center"/>
            </w:pPr>
            <w:r>
              <w:t>Возможные нарушения инфраструктуры</w:t>
            </w:r>
          </w:p>
        </w:tc>
        <w:tc>
          <w:tcPr>
            <w:tcW w:w="3418" w:type="dxa"/>
            <w:tcBorders>
              <w:top w:val="single" w:sz="4" w:space="0" w:color="auto"/>
              <w:left w:val="single" w:sz="4" w:space="0" w:color="auto"/>
              <w:bottom w:val="single" w:sz="4" w:space="0" w:color="auto"/>
              <w:right w:val="nil"/>
            </w:tcBorders>
            <w:vAlign w:val="center"/>
          </w:tcPr>
          <w:p w:rsidR="00D4574E" w:rsidRDefault="00D4574E">
            <w:pPr>
              <w:pStyle w:val="a5"/>
              <w:jc w:val="center"/>
            </w:pPr>
            <w:r>
              <w:t>Возможный экономический ущерб, рублей</w:t>
            </w:r>
          </w:p>
        </w:tc>
      </w:tr>
      <w:tr w:rsidR="00D4574E">
        <w:tblPrEx>
          <w:tblCellMar>
            <w:top w:w="0" w:type="dxa"/>
            <w:bottom w:w="0" w:type="dxa"/>
          </w:tblCellMar>
        </w:tblPrEx>
        <w:tc>
          <w:tcPr>
            <w:tcW w:w="733" w:type="dxa"/>
            <w:tcBorders>
              <w:top w:val="single" w:sz="4" w:space="0" w:color="auto"/>
              <w:left w:val="nil"/>
              <w:bottom w:val="single" w:sz="4" w:space="0" w:color="auto"/>
              <w:right w:val="single" w:sz="4" w:space="0" w:color="auto"/>
            </w:tcBorders>
          </w:tcPr>
          <w:p w:rsidR="00D4574E" w:rsidRDefault="00D4574E">
            <w:pPr>
              <w:pStyle w:val="a5"/>
            </w:pPr>
          </w:p>
        </w:tc>
        <w:tc>
          <w:tcPr>
            <w:tcW w:w="3049" w:type="dxa"/>
            <w:tcBorders>
              <w:top w:val="single" w:sz="4" w:space="0" w:color="auto"/>
              <w:left w:val="single" w:sz="4" w:space="0" w:color="auto"/>
              <w:bottom w:val="single" w:sz="4" w:space="0" w:color="auto"/>
              <w:right w:val="single" w:sz="4" w:space="0" w:color="auto"/>
            </w:tcBorders>
          </w:tcPr>
          <w:p w:rsidR="00D4574E" w:rsidRDefault="00D4574E">
            <w:pPr>
              <w:pStyle w:val="a5"/>
            </w:pPr>
          </w:p>
        </w:tc>
        <w:tc>
          <w:tcPr>
            <w:tcW w:w="3047" w:type="dxa"/>
            <w:tcBorders>
              <w:top w:val="single" w:sz="4" w:space="0" w:color="auto"/>
              <w:left w:val="single" w:sz="4" w:space="0" w:color="auto"/>
              <w:bottom w:val="single" w:sz="4" w:space="0" w:color="auto"/>
              <w:right w:val="single" w:sz="4" w:space="0" w:color="auto"/>
            </w:tcBorders>
          </w:tcPr>
          <w:p w:rsidR="00D4574E" w:rsidRDefault="00D4574E">
            <w:pPr>
              <w:pStyle w:val="a5"/>
            </w:pPr>
          </w:p>
        </w:tc>
        <w:tc>
          <w:tcPr>
            <w:tcW w:w="3418" w:type="dxa"/>
            <w:tcBorders>
              <w:top w:val="single" w:sz="4" w:space="0" w:color="auto"/>
              <w:left w:val="single" w:sz="4" w:space="0" w:color="auto"/>
              <w:bottom w:val="single" w:sz="4" w:space="0" w:color="auto"/>
              <w:right w:val="nil"/>
            </w:tcBorders>
          </w:tcPr>
          <w:p w:rsidR="00D4574E" w:rsidRDefault="00D4574E">
            <w:pPr>
              <w:pStyle w:val="a5"/>
            </w:pPr>
          </w:p>
        </w:tc>
      </w:tr>
    </w:tbl>
    <w:p w:rsidR="00D4574E" w:rsidRDefault="00D4574E"/>
    <w:p w:rsidR="00D4574E" w:rsidRDefault="00D4574E">
      <w:pPr>
        <w:pStyle w:val="1"/>
      </w:pPr>
      <w:bookmarkStart w:id="171" w:name="sub_2600"/>
      <w:r>
        <w:t>VI. Силы и средства, привлекаемые для обеспечения антитеррористической защищенности объекта (территории)</w:t>
      </w:r>
    </w:p>
    <w:bookmarkEnd w:id="171"/>
    <w:p w:rsidR="00D4574E" w:rsidRDefault="00D4574E"/>
    <w:p w:rsidR="00D4574E" w:rsidRDefault="00D4574E">
      <w:pPr>
        <w:pStyle w:val="a6"/>
        <w:rPr>
          <w:sz w:val="22"/>
          <w:szCs w:val="22"/>
        </w:rPr>
      </w:pPr>
      <w:bookmarkStart w:id="172" w:name="sub_2601"/>
      <w:r>
        <w:rPr>
          <w:sz w:val="22"/>
          <w:szCs w:val="22"/>
        </w:rPr>
        <w:t xml:space="preserve">      1. Силы,   привлекаемые   для   обеспечения    антитеррористической</w:t>
      </w:r>
    </w:p>
    <w:bookmarkEnd w:id="172"/>
    <w:p w:rsidR="00D4574E" w:rsidRDefault="00D4574E">
      <w:pPr>
        <w:pStyle w:val="a6"/>
        <w:rPr>
          <w:sz w:val="22"/>
          <w:szCs w:val="22"/>
        </w:rPr>
      </w:pPr>
      <w:r>
        <w:rPr>
          <w:sz w:val="22"/>
          <w:szCs w:val="22"/>
        </w:rPr>
        <w:t xml:space="preserve"> защищенности объекта (территории) ______________________________________</w:t>
      </w:r>
    </w:p>
    <w:p w:rsidR="00D4574E" w:rsidRDefault="00D4574E">
      <w:pPr>
        <w:pStyle w:val="a6"/>
        <w:rPr>
          <w:sz w:val="22"/>
          <w:szCs w:val="22"/>
        </w:rPr>
      </w:pPr>
      <w:r>
        <w:rPr>
          <w:sz w:val="22"/>
          <w:szCs w:val="22"/>
        </w:rPr>
        <w:t xml:space="preserve"> _______________________________________________________________________.</w:t>
      </w:r>
    </w:p>
    <w:p w:rsidR="00D4574E" w:rsidRDefault="00D4574E">
      <w:pPr>
        <w:pStyle w:val="a6"/>
        <w:rPr>
          <w:sz w:val="22"/>
          <w:szCs w:val="22"/>
        </w:rPr>
      </w:pPr>
      <w:bookmarkStart w:id="173" w:name="sub_2602"/>
      <w:r>
        <w:rPr>
          <w:sz w:val="22"/>
          <w:szCs w:val="22"/>
        </w:rPr>
        <w:t xml:space="preserve">      2. Средства,  привлекаемые  для  обеспечения   антитеррористической</w:t>
      </w:r>
    </w:p>
    <w:bookmarkEnd w:id="173"/>
    <w:p w:rsidR="00D4574E" w:rsidRDefault="00D4574E">
      <w:pPr>
        <w:pStyle w:val="a6"/>
        <w:rPr>
          <w:sz w:val="22"/>
          <w:szCs w:val="22"/>
        </w:rPr>
      </w:pPr>
      <w:r>
        <w:rPr>
          <w:sz w:val="22"/>
          <w:szCs w:val="22"/>
        </w:rPr>
        <w:t xml:space="preserve"> защищенности объекта (территории) ______________________________________</w:t>
      </w:r>
    </w:p>
    <w:p w:rsidR="00D4574E" w:rsidRDefault="00D4574E">
      <w:pPr>
        <w:pStyle w:val="a6"/>
        <w:rPr>
          <w:sz w:val="22"/>
          <w:szCs w:val="22"/>
        </w:rPr>
      </w:pPr>
      <w:r>
        <w:rPr>
          <w:sz w:val="22"/>
          <w:szCs w:val="22"/>
        </w:rPr>
        <w:t xml:space="preserve"> _______________________________________________________________________.</w:t>
      </w:r>
    </w:p>
    <w:p w:rsidR="00D4574E" w:rsidRDefault="00D4574E"/>
    <w:p w:rsidR="00D4574E" w:rsidRDefault="00D4574E">
      <w:pPr>
        <w:pStyle w:val="a6"/>
        <w:rPr>
          <w:sz w:val="22"/>
          <w:szCs w:val="22"/>
        </w:rPr>
      </w:pPr>
      <w:bookmarkStart w:id="174" w:name="sub_2700"/>
      <w:r>
        <w:rPr>
          <w:sz w:val="22"/>
          <w:szCs w:val="22"/>
        </w:rPr>
        <w:t xml:space="preserve">     </w:t>
      </w:r>
      <w:r>
        <w:rPr>
          <w:rStyle w:val="a3"/>
          <w:bCs/>
          <w:sz w:val="22"/>
          <w:szCs w:val="22"/>
        </w:rPr>
        <w:t>VII. Меры по инженерно-технической, физической защите и пожарной</w:t>
      </w:r>
    </w:p>
    <w:bookmarkEnd w:id="174"/>
    <w:p w:rsidR="00D4574E" w:rsidRDefault="00D4574E">
      <w:pPr>
        <w:pStyle w:val="a6"/>
        <w:rPr>
          <w:sz w:val="22"/>
          <w:szCs w:val="22"/>
        </w:rPr>
      </w:pPr>
      <w:r>
        <w:rPr>
          <w:sz w:val="22"/>
          <w:szCs w:val="22"/>
        </w:rPr>
        <w:t xml:space="preserve">                    </w:t>
      </w:r>
      <w:r>
        <w:rPr>
          <w:rStyle w:val="a3"/>
          <w:bCs/>
          <w:sz w:val="22"/>
          <w:szCs w:val="22"/>
        </w:rPr>
        <w:t>безопасности объекта (территории)</w:t>
      </w:r>
    </w:p>
    <w:p w:rsidR="00D4574E" w:rsidRDefault="00D4574E"/>
    <w:p w:rsidR="00D4574E" w:rsidRDefault="00D4574E">
      <w:pPr>
        <w:pStyle w:val="a6"/>
        <w:rPr>
          <w:sz w:val="22"/>
          <w:szCs w:val="22"/>
        </w:rPr>
      </w:pPr>
      <w:bookmarkStart w:id="175" w:name="sub_2701"/>
      <w:r>
        <w:rPr>
          <w:sz w:val="22"/>
          <w:szCs w:val="22"/>
        </w:rPr>
        <w:t xml:space="preserve">      1. Меры по инженерно-технической защите объекта (территории):</w:t>
      </w:r>
    </w:p>
    <w:p w:rsidR="00D4574E" w:rsidRDefault="00D4574E">
      <w:pPr>
        <w:pStyle w:val="a6"/>
        <w:rPr>
          <w:sz w:val="22"/>
          <w:szCs w:val="22"/>
        </w:rPr>
      </w:pPr>
      <w:bookmarkStart w:id="176" w:name="sub_2711"/>
      <w:bookmarkEnd w:id="175"/>
      <w:r>
        <w:rPr>
          <w:sz w:val="22"/>
          <w:szCs w:val="22"/>
        </w:rPr>
        <w:t xml:space="preserve">      а) объектовые и локальные системы оповещения ______________________</w:t>
      </w:r>
    </w:p>
    <w:bookmarkEnd w:id="176"/>
    <w:p w:rsidR="00D4574E" w:rsidRDefault="00D4574E">
      <w:pPr>
        <w:pStyle w:val="a6"/>
        <w:rPr>
          <w:sz w:val="22"/>
          <w:szCs w:val="22"/>
        </w:rPr>
      </w:pPr>
      <w:r>
        <w:rPr>
          <w:sz w:val="22"/>
          <w:szCs w:val="22"/>
        </w:rPr>
        <w:t xml:space="preserve">      __________________________________________________________________;</w:t>
      </w:r>
    </w:p>
    <w:p w:rsidR="00D4574E" w:rsidRDefault="00D4574E">
      <w:pPr>
        <w:pStyle w:val="a6"/>
        <w:rPr>
          <w:sz w:val="22"/>
          <w:szCs w:val="22"/>
        </w:rPr>
      </w:pPr>
      <w:r>
        <w:rPr>
          <w:sz w:val="22"/>
          <w:szCs w:val="22"/>
        </w:rPr>
        <w:t xml:space="preserve">                     (наличие, марка, характеристика)</w:t>
      </w:r>
    </w:p>
    <w:p w:rsidR="00D4574E" w:rsidRDefault="00D4574E">
      <w:pPr>
        <w:pStyle w:val="a6"/>
        <w:rPr>
          <w:sz w:val="22"/>
          <w:szCs w:val="22"/>
        </w:rPr>
      </w:pPr>
      <w:bookmarkStart w:id="177" w:name="sub_2712"/>
      <w:r>
        <w:rPr>
          <w:sz w:val="22"/>
          <w:szCs w:val="22"/>
        </w:rPr>
        <w:t xml:space="preserve">      б) резервные    источники     электроснабжения,     теплоснабжения,</w:t>
      </w:r>
    </w:p>
    <w:bookmarkEnd w:id="177"/>
    <w:p w:rsidR="00D4574E" w:rsidRDefault="00D4574E">
      <w:pPr>
        <w:pStyle w:val="a6"/>
        <w:rPr>
          <w:sz w:val="22"/>
          <w:szCs w:val="22"/>
        </w:rPr>
      </w:pPr>
      <w:r>
        <w:rPr>
          <w:sz w:val="22"/>
          <w:szCs w:val="22"/>
        </w:rPr>
        <w:t xml:space="preserve"> газоснабжения, водоснабжения, системы связи ____________________________</w:t>
      </w:r>
    </w:p>
    <w:p w:rsidR="00D4574E" w:rsidRDefault="00D4574E">
      <w:pPr>
        <w:pStyle w:val="a6"/>
        <w:rPr>
          <w:sz w:val="22"/>
          <w:szCs w:val="22"/>
        </w:rPr>
      </w:pPr>
      <w:r>
        <w:rPr>
          <w:sz w:val="22"/>
          <w:szCs w:val="22"/>
        </w:rPr>
        <w:t xml:space="preserve"> _______________________________________________________________________;</w:t>
      </w:r>
    </w:p>
    <w:p w:rsidR="00D4574E" w:rsidRDefault="00D4574E">
      <w:pPr>
        <w:pStyle w:val="a6"/>
        <w:rPr>
          <w:sz w:val="22"/>
          <w:szCs w:val="22"/>
        </w:rPr>
      </w:pPr>
      <w:r>
        <w:rPr>
          <w:sz w:val="22"/>
          <w:szCs w:val="22"/>
        </w:rPr>
        <w:t xml:space="preserve">                  (наличие, количество, характеристика)</w:t>
      </w:r>
    </w:p>
    <w:p w:rsidR="00D4574E" w:rsidRDefault="00D4574E">
      <w:pPr>
        <w:pStyle w:val="a6"/>
        <w:rPr>
          <w:sz w:val="22"/>
          <w:szCs w:val="22"/>
        </w:rPr>
      </w:pPr>
      <w:bookmarkStart w:id="178" w:name="sub_2713"/>
      <w:r>
        <w:rPr>
          <w:sz w:val="22"/>
          <w:szCs w:val="22"/>
        </w:rPr>
        <w:t xml:space="preserve">      в) технические     системы     обнаружения     несанкционированного</w:t>
      </w:r>
    </w:p>
    <w:bookmarkEnd w:id="178"/>
    <w:p w:rsidR="00D4574E" w:rsidRDefault="00D4574E">
      <w:pPr>
        <w:pStyle w:val="a6"/>
        <w:rPr>
          <w:sz w:val="22"/>
          <w:szCs w:val="22"/>
        </w:rPr>
      </w:pPr>
      <w:r>
        <w:rPr>
          <w:sz w:val="22"/>
          <w:szCs w:val="22"/>
        </w:rPr>
        <w:t xml:space="preserve"> проникновения на объект (территорию), оповещения  о  несанкционированном</w:t>
      </w:r>
    </w:p>
    <w:p w:rsidR="00D4574E" w:rsidRDefault="00D4574E">
      <w:pPr>
        <w:pStyle w:val="a6"/>
        <w:rPr>
          <w:sz w:val="22"/>
          <w:szCs w:val="22"/>
        </w:rPr>
      </w:pPr>
      <w:r>
        <w:rPr>
          <w:sz w:val="22"/>
          <w:szCs w:val="22"/>
        </w:rPr>
        <w:t xml:space="preserve"> проникновении на  объект  (территорию)  или  системы  физической  защиты</w:t>
      </w:r>
    </w:p>
    <w:p w:rsidR="00D4574E" w:rsidRDefault="00D4574E">
      <w:pPr>
        <w:pStyle w:val="a6"/>
        <w:rPr>
          <w:sz w:val="22"/>
          <w:szCs w:val="22"/>
        </w:rPr>
      </w:pPr>
      <w:r>
        <w:rPr>
          <w:sz w:val="22"/>
          <w:szCs w:val="22"/>
        </w:rPr>
        <w:t xml:space="preserve"> ________________________________________________________________________</w:t>
      </w:r>
    </w:p>
    <w:p w:rsidR="00D4574E" w:rsidRDefault="00D4574E">
      <w:pPr>
        <w:pStyle w:val="a6"/>
        <w:rPr>
          <w:sz w:val="22"/>
          <w:szCs w:val="22"/>
        </w:rPr>
      </w:pPr>
      <w:r>
        <w:rPr>
          <w:sz w:val="22"/>
          <w:szCs w:val="22"/>
        </w:rPr>
        <w:t xml:space="preserve"> _______________________________________________________________________;</w:t>
      </w:r>
    </w:p>
    <w:p w:rsidR="00D4574E" w:rsidRDefault="00D4574E">
      <w:pPr>
        <w:pStyle w:val="a6"/>
        <w:rPr>
          <w:sz w:val="22"/>
          <w:szCs w:val="22"/>
        </w:rPr>
      </w:pPr>
      <w:r>
        <w:rPr>
          <w:sz w:val="22"/>
          <w:szCs w:val="22"/>
        </w:rPr>
        <w:t xml:space="preserve">                       (наличие, марка, количество)</w:t>
      </w:r>
    </w:p>
    <w:p w:rsidR="00D4574E" w:rsidRDefault="00D4574E">
      <w:pPr>
        <w:pStyle w:val="a6"/>
        <w:rPr>
          <w:sz w:val="22"/>
          <w:szCs w:val="22"/>
        </w:rPr>
      </w:pPr>
      <w:bookmarkStart w:id="179" w:name="sub_2714"/>
      <w:r>
        <w:rPr>
          <w:sz w:val="22"/>
          <w:szCs w:val="22"/>
        </w:rPr>
        <w:t xml:space="preserve">      г) стационарные и ручные металлоискатели __________________________</w:t>
      </w:r>
    </w:p>
    <w:bookmarkEnd w:id="179"/>
    <w:p w:rsidR="00D4574E" w:rsidRDefault="00D4574E">
      <w:pPr>
        <w:pStyle w:val="a6"/>
        <w:rPr>
          <w:sz w:val="22"/>
          <w:szCs w:val="22"/>
        </w:rPr>
      </w:pPr>
      <w:r>
        <w:rPr>
          <w:sz w:val="22"/>
          <w:szCs w:val="22"/>
        </w:rPr>
        <w:t xml:space="preserve">      __________________________________________________________________;</w:t>
      </w:r>
    </w:p>
    <w:p w:rsidR="00D4574E" w:rsidRDefault="00D4574E">
      <w:pPr>
        <w:pStyle w:val="a6"/>
        <w:rPr>
          <w:sz w:val="22"/>
          <w:szCs w:val="22"/>
        </w:rPr>
      </w:pPr>
      <w:r>
        <w:rPr>
          <w:sz w:val="22"/>
          <w:szCs w:val="22"/>
        </w:rPr>
        <w:t xml:space="preserve">                       (наличие, марка, количество)</w:t>
      </w:r>
    </w:p>
    <w:p w:rsidR="00D4574E" w:rsidRDefault="00D4574E">
      <w:pPr>
        <w:pStyle w:val="a6"/>
        <w:rPr>
          <w:sz w:val="22"/>
          <w:szCs w:val="22"/>
        </w:rPr>
      </w:pPr>
      <w:bookmarkStart w:id="180" w:name="sub_2715"/>
      <w:r>
        <w:rPr>
          <w:sz w:val="22"/>
          <w:szCs w:val="22"/>
        </w:rPr>
        <w:lastRenderedPageBreak/>
        <w:t xml:space="preserve">      д) телевизионные системы охраны ___________________________________</w:t>
      </w:r>
    </w:p>
    <w:bookmarkEnd w:id="180"/>
    <w:p w:rsidR="00D4574E" w:rsidRDefault="00D4574E">
      <w:pPr>
        <w:pStyle w:val="a6"/>
        <w:rPr>
          <w:sz w:val="22"/>
          <w:szCs w:val="22"/>
        </w:rPr>
      </w:pPr>
      <w:r>
        <w:rPr>
          <w:sz w:val="22"/>
          <w:szCs w:val="22"/>
        </w:rPr>
        <w:t xml:space="preserve"> _______________________________________________________________________;</w:t>
      </w:r>
    </w:p>
    <w:p w:rsidR="00D4574E" w:rsidRDefault="00D4574E">
      <w:pPr>
        <w:pStyle w:val="a6"/>
        <w:rPr>
          <w:sz w:val="22"/>
          <w:szCs w:val="22"/>
        </w:rPr>
      </w:pPr>
      <w:r>
        <w:rPr>
          <w:sz w:val="22"/>
          <w:szCs w:val="22"/>
        </w:rPr>
        <w:t xml:space="preserve">                       (наличие, марка, количество)</w:t>
      </w:r>
    </w:p>
    <w:p w:rsidR="00D4574E" w:rsidRDefault="00D4574E">
      <w:pPr>
        <w:pStyle w:val="a6"/>
        <w:rPr>
          <w:sz w:val="22"/>
          <w:szCs w:val="22"/>
        </w:rPr>
      </w:pPr>
      <w:bookmarkStart w:id="181" w:name="sub_2716"/>
      <w:r>
        <w:rPr>
          <w:sz w:val="22"/>
          <w:szCs w:val="22"/>
        </w:rPr>
        <w:t xml:space="preserve">      е) системы охранного освещения ____________________________________</w:t>
      </w:r>
    </w:p>
    <w:bookmarkEnd w:id="181"/>
    <w:p w:rsidR="00D4574E" w:rsidRDefault="00D4574E">
      <w:pPr>
        <w:pStyle w:val="a6"/>
        <w:rPr>
          <w:sz w:val="22"/>
          <w:szCs w:val="22"/>
        </w:rPr>
      </w:pPr>
      <w:r>
        <w:rPr>
          <w:sz w:val="22"/>
          <w:szCs w:val="22"/>
        </w:rPr>
        <w:t xml:space="preserve"> _______________________________________________________________________.</w:t>
      </w:r>
    </w:p>
    <w:p w:rsidR="00D4574E" w:rsidRDefault="00D4574E">
      <w:pPr>
        <w:pStyle w:val="a6"/>
        <w:rPr>
          <w:sz w:val="22"/>
          <w:szCs w:val="22"/>
        </w:rPr>
      </w:pPr>
      <w:r>
        <w:rPr>
          <w:sz w:val="22"/>
          <w:szCs w:val="22"/>
        </w:rPr>
        <w:t xml:space="preserve">                       (наличие, марка, количество)</w:t>
      </w:r>
    </w:p>
    <w:p w:rsidR="00D4574E" w:rsidRDefault="00D4574E">
      <w:pPr>
        <w:pStyle w:val="a6"/>
        <w:rPr>
          <w:sz w:val="22"/>
          <w:szCs w:val="22"/>
        </w:rPr>
      </w:pPr>
      <w:bookmarkStart w:id="182" w:name="sub_2702"/>
      <w:r>
        <w:rPr>
          <w:sz w:val="22"/>
          <w:szCs w:val="22"/>
        </w:rPr>
        <w:t xml:space="preserve">      2. Меры по физической защите объекта (территории):</w:t>
      </w:r>
    </w:p>
    <w:p w:rsidR="00D4574E" w:rsidRDefault="00D4574E">
      <w:pPr>
        <w:pStyle w:val="a6"/>
        <w:rPr>
          <w:sz w:val="22"/>
          <w:szCs w:val="22"/>
        </w:rPr>
      </w:pPr>
      <w:bookmarkStart w:id="183" w:name="sub_2721"/>
      <w:bookmarkEnd w:id="182"/>
      <w:r>
        <w:rPr>
          <w:sz w:val="22"/>
          <w:szCs w:val="22"/>
        </w:rPr>
        <w:t xml:space="preserve">      а) количество контрольно-пропускных пунктов (для  прохода   людей и</w:t>
      </w:r>
    </w:p>
    <w:bookmarkEnd w:id="183"/>
    <w:p w:rsidR="00D4574E" w:rsidRDefault="00D4574E">
      <w:pPr>
        <w:pStyle w:val="a6"/>
        <w:rPr>
          <w:sz w:val="22"/>
          <w:szCs w:val="22"/>
        </w:rPr>
      </w:pPr>
      <w:r>
        <w:rPr>
          <w:sz w:val="22"/>
          <w:szCs w:val="22"/>
        </w:rPr>
        <w:t xml:space="preserve"> проезда транспортных средств) ____________________________________;</w:t>
      </w:r>
    </w:p>
    <w:p w:rsidR="00D4574E" w:rsidRDefault="00D4574E">
      <w:pPr>
        <w:pStyle w:val="a6"/>
        <w:rPr>
          <w:sz w:val="22"/>
          <w:szCs w:val="22"/>
        </w:rPr>
      </w:pPr>
      <w:bookmarkStart w:id="184" w:name="sub_2722"/>
      <w:r>
        <w:rPr>
          <w:sz w:val="22"/>
          <w:szCs w:val="22"/>
        </w:rPr>
        <w:t xml:space="preserve">      б) количество эвакуационных выходов  (для  выхода  людей  и  выезда</w:t>
      </w:r>
    </w:p>
    <w:bookmarkEnd w:id="184"/>
    <w:p w:rsidR="00D4574E" w:rsidRDefault="00D4574E">
      <w:pPr>
        <w:pStyle w:val="a6"/>
        <w:rPr>
          <w:sz w:val="22"/>
          <w:szCs w:val="22"/>
        </w:rPr>
      </w:pPr>
      <w:r>
        <w:rPr>
          <w:sz w:val="22"/>
          <w:szCs w:val="22"/>
        </w:rPr>
        <w:t xml:space="preserve"> транспортных средств) ___________________________________________;</w:t>
      </w:r>
    </w:p>
    <w:p w:rsidR="00D4574E" w:rsidRDefault="00D4574E">
      <w:pPr>
        <w:pStyle w:val="a6"/>
        <w:rPr>
          <w:sz w:val="22"/>
          <w:szCs w:val="22"/>
        </w:rPr>
      </w:pPr>
      <w:bookmarkStart w:id="185" w:name="sub_2723"/>
      <w:r>
        <w:rPr>
          <w:sz w:val="22"/>
          <w:szCs w:val="22"/>
        </w:rPr>
        <w:t xml:space="preserve">      в) наличие на объекте  (территории)  электронной  системы  пропуска</w:t>
      </w:r>
    </w:p>
    <w:bookmarkEnd w:id="185"/>
    <w:p w:rsidR="00D4574E" w:rsidRDefault="00D4574E">
      <w:pPr>
        <w:pStyle w:val="a6"/>
        <w:rPr>
          <w:sz w:val="22"/>
          <w:szCs w:val="22"/>
        </w:rPr>
      </w:pPr>
      <w:r>
        <w:rPr>
          <w:sz w:val="22"/>
          <w:szCs w:val="22"/>
        </w:rPr>
        <w:t xml:space="preserve"> _______________________________________________________________________;</w:t>
      </w:r>
    </w:p>
    <w:p w:rsidR="00D4574E" w:rsidRDefault="00D4574E">
      <w:pPr>
        <w:pStyle w:val="a6"/>
        <w:rPr>
          <w:sz w:val="22"/>
          <w:szCs w:val="22"/>
        </w:rPr>
      </w:pPr>
      <w:r>
        <w:rPr>
          <w:sz w:val="22"/>
          <w:szCs w:val="22"/>
        </w:rPr>
        <w:t xml:space="preserve">                    (тип установленного оборудования)</w:t>
      </w:r>
    </w:p>
    <w:p w:rsidR="00D4574E" w:rsidRDefault="00D4574E">
      <w:pPr>
        <w:pStyle w:val="a6"/>
        <w:rPr>
          <w:sz w:val="22"/>
          <w:szCs w:val="22"/>
        </w:rPr>
      </w:pPr>
      <w:bookmarkStart w:id="186" w:name="sub_2724"/>
      <w:r>
        <w:rPr>
          <w:sz w:val="22"/>
          <w:szCs w:val="22"/>
        </w:rPr>
        <w:t xml:space="preserve">      г) укомплектованность       личным               составом нештатных</w:t>
      </w:r>
    </w:p>
    <w:bookmarkEnd w:id="186"/>
    <w:p w:rsidR="00D4574E" w:rsidRDefault="00D4574E">
      <w:pPr>
        <w:pStyle w:val="a6"/>
        <w:rPr>
          <w:sz w:val="22"/>
          <w:szCs w:val="22"/>
        </w:rPr>
      </w:pPr>
      <w:r>
        <w:rPr>
          <w:sz w:val="22"/>
          <w:szCs w:val="22"/>
        </w:rPr>
        <w:t xml:space="preserve"> аварийно-спасательных формирований (по видам подразделений) ___________.</w:t>
      </w:r>
    </w:p>
    <w:p w:rsidR="00D4574E" w:rsidRDefault="00D4574E">
      <w:pPr>
        <w:pStyle w:val="a6"/>
        <w:rPr>
          <w:sz w:val="22"/>
          <w:szCs w:val="22"/>
        </w:rPr>
      </w:pPr>
      <w:r>
        <w:rPr>
          <w:sz w:val="22"/>
          <w:szCs w:val="22"/>
        </w:rPr>
        <w:t xml:space="preserve">                                                     (человек, процентов)</w:t>
      </w:r>
    </w:p>
    <w:p w:rsidR="00D4574E" w:rsidRDefault="00D4574E">
      <w:pPr>
        <w:pStyle w:val="a6"/>
        <w:rPr>
          <w:sz w:val="22"/>
          <w:szCs w:val="22"/>
        </w:rPr>
      </w:pPr>
      <w:bookmarkStart w:id="187" w:name="sub_2703"/>
      <w:r>
        <w:rPr>
          <w:sz w:val="22"/>
          <w:szCs w:val="22"/>
        </w:rPr>
        <w:t xml:space="preserve">      3. Меры по пожарной безопасности объекта (территории):</w:t>
      </w:r>
    </w:p>
    <w:p w:rsidR="00D4574E" w:rsidRDefault="00D4574E">
      <w:pPr>
        <w:pStyle w:val="a6"/>
        <w:rPr>
          <w:sz w:val="22"/>
          <w:szCs w:val="22"/>
        </w:rPr>
      </w:pPr>
      <w:bookmarkStart w:id="188" w:name="sub_2731"/>
      <w:bookmarkEnd w:id="187"/>
      <w:r>
        <w:rPr>
          <w:sz w:val="22"/>
          <w:szCs w:val="22"/>
        </w:rPr>
        <w:t xml:space="preserve">      а) наличие   документа,   подтверждающего   соответствие    объекта</w:t>
      </w:r>
    </w:p>
    <w:bookmarkEnd w:id="188"/>
    <w:p w:rsidR="00D4574E" w:rsidRDefault="00D4574E">
      <w:pPr>
        <w:pStyle w:val="a6"/>
        <w:rPr>
          <w:sz w:val="22"/>
          <w:szCs w:val="22"/>
        </w:rPr>
      </w:pPr>
      <w:r>
        <w:rPr>
          <w:sz w:val="22"/>
          <w:szCs w:val="22"/>
        </w:rPr>
        <w:t xml:space="preserve"> (территории) установленным требованиям пожарной безопасности ___________</w:t>
      </w:r>
    </w:p>
    <w:p w:rsidR="00D4574E" w:rsidRDefault="00D4574E">
      <w:pPr>
        <w:pStyle w:val="a6"/>
        <w:rPr>
          <w:sz w:val="22"/>
          <w:szCs w:val="22"/>
        </w:rPr>
      </w:pPr>
      <w:r>
        <w:rPr>
          <w:sz w:val="22"/>
          <w:szCs w:val="22"/>
        </w:rPr>
        <w:t xml:space="preserve"> _______________________________________________________________________;</w:t>
      </w:r>
    </w:p>
    <w:p w:rsidR="00D4574E" w:rsidRDefault="00D4574E">
      <w:pPr>
        <w:pStyle w:val="a6"/>
        <w:rPr>
          <w:sz w:val="22"/>
          <w:szCs w:val="22"/>
        </w:rPr>
      </w:pPr>
      <w:r>
        <w:rPr>
          <w:sz w:val="22"/>
          <w:szCs w:val="22"/>
        </w:rPr>
        <w:t xml:space="preserve">                         (реквизиты, дата выдачи)</w:t>
      </w:r>
    </w:p>
    <w:p w:rsidR="00D4574E" w:rsidRDefault="00D4574E">
      <w:pPr>
        <w:pStyle w:val="a6"/>
        <w:rPr>
          <w:sz w:val="22"/>
          <w:szCs w:val="22"/>
        </w:rPr>
      </w:pPr>
      <w:bookmarkStart w:id="189" w:name="sub_2732"/>
      <w:r>
        <w:rPr>
          <w:sz w:val="22"/>
          <w:szCs w:val="22"/>
        </w:rPr>
        <w:t xml:space="preserve">      б) наличие системы внутреннего противопожарного водопровода</w:t>
      </w:r>
    </w:p>
    <w:bookmarkEnd w:id="189"/>
    <w:p w:rsidR="00D4574E" w:rsidRDefault="00D4574E">
      <w:pPr>
        <w:pStyle w:val="a6"/>
        <w:rPr>
          <w:sz w:val="22"/>
          <w:szCs w:val="22"/>
        </w:rPr>
      </w:pPr>
      <w:r>
        <w:rPr>
          <w:sz w:val="22"/>
          <w:szCs w:val="22"/>
        </w:rPr>
        <w:t xml:space="preserve"> _______________________________________________________________________;</w:t>
      </w:r>
    </w:p>
    <w:p w:rsidR="00D4574E" w:rsidRDefault="00D4574E">
      <w:pPr>
        <w:pStyle w:val="a6"/>
        <w:rPr>
          <w:sz w:val="22"/>
          <w:szCs w:val="22"/>
        </w:rPr>
      </w:pPr>
      <w:r>
        <w:rPr>
          <w:sz w:val="22"/>
          <w:szCs w:val="22"/>
        </w:rPr>
        <w:t xml:space="preserve">                             (характеристика)</w:t>
      </w:r>
    </w:p>
    <w:p w:rsidR="00D4574E" w:rsidRDefault="00D4574E">
      <w:pPr>
        <w:pStyle w:val="a6"/>
        <w:rPr>
          <w:sz w:val="22"/>
          <w:szCs w:val="22"/>
        </w:rPr>
      </w:pPr>
      <w:bookmarkStart w:id="190" w:name="sub_2733"/>
      <w:r>
        <w:rPr>
          <w:sz w:val="22"/>
          <w:szCs w:val="22"/>
        </w:rPr>
        <w:t xml:space="preserve">      в) наличие   противопожарного    оборудования,    в    том    числе</w:t>
      </w:r>
    </w:p>
    <w:bookmarkEnd w:id="190"/>
    <w:p w:rsidR="00D4574E" w:rsidRDefault="00D4574E">
      <w:pPr>
        <w:pStyle w:val="a6"/>
        <w:rPr>
          <w:sz w:val="22"/>
          <w:szCs w:val="22"/>
        </w:rPr>
      </w:pPr>
      <w:r>
        <w:rPr>
          <w:sz w:val="22"/>
          <w:szCs w:val="22"/>
        </w:rPr>
        <w:t xml:space="preserve"> автоматической системы пожаротушения ___________________________________</w:t>
      </w:r>
    </w:p>
    <w:p w:rsidR="00D4574E" w:rsidRDefault="00D4574E">
      <w:pPr>
        <w:pStyle w:val="a6"/>
        <w:rPr>
          <w:sz w:val="22"/>
          <w:szCs w:val="22"/>
        </w:rPr>
      </w:pPr>
      <w:r>
        <w:rPr>
          <w:sz w:val="22"/>
          <w:szCs w:val="22"/>
        </w:rPr>
        <w:t xml:space="preserve">                                                (тип, марка)</w:t>
      </w:r>
    </w:p>
    <w:p w:rsidR="00D4574E" w:rsidRDefault="00D4574E">
      <w:pPr>
        <w:pStyle w:val="a6"/>
        <w:rPr>
          <w:sz w:val="22"/>
          <w:szCs w:val="22"/>
        </w:rPr>
      </w:pPr>
      <w:r>
        <w:rPr>
          <w:sz w:val="22"/>
          <w:szCs w:val="22"/>
        </w:rPr>
        <w:t xml:space="preserve"> _______________________________________________________________________;</w:t>
      </w:r>
    </w:p>
    <w:p w:rsidR="00D4574E" w:rsidRDefault="00D4574E">
      <w:pPr>
        <w:pStyle w:val="a6"/>
        <w:rPr>
          <w:sz w:val="22"/>
          <w:szCs w:val="22"/>
        </w:rPr>
      </w:pPr>
      <w:bookmarkStart w:id="191" w:name="sub_2734"/>
      <w:r>
        <w:rPr>
          <w:sz w:val="22"/>
          <w:szCs w:val="22"/>
        </w:rPr>
        <w:t xml:space="preserve">      г) наличие оборудования для эвакуации из зданий людей _____________</w:t>
      </w:r>
    </w:p>
    <w:bookmarkEnd w:id="191"/>
    <w:p w:rsidR="00D4574E" w:rsidRDefault="00D4574E">
      <w:pPr>
        <w:pStyle w:val="a6"/>
        <w:rPr>
          <w:sz w:val="22"/>
          <w:szCs w:val="22"/>
        </w:rPr>
      </w:pPr>
      <w:r>
        <w:rPr>
          <w:sz w:val="22"/>
          <w:szCs w:val="22"/>
        </w:rPr>
        <w:t xml:space="preserve"> _______________________________________________________________________.</w:t>
      </w:r>
    </w:p>
    <w:p w:rsidR="00D4574E" w:rsidRDefault="00D4574E">
      <w:pPr>
        <w:pStyle w:val="a6"/>
        <w:rPr>
          <w:sz w:val="22"/>
          <w:szCs w:val="22"/>
        </w:rPr>
      </w:pPr>
      <w:r>
        <w:rPr>
          <w:sz w:val="22"/>
          <w:szCs w:val="22"/>
        </w:rPr>
        <w:t xml:space="preserve">                               (тип, марка)</w:t>
      </w:r>
    </w:p>
    <w:p w:rsidR="00D4574E" w:rsidRDefault="00D4574E">
      <w:pPr>
        <w:pStyle w:val="a6"/>
        <w:rPr>
          <w:sz w:val="22"/>
          <w:szCs w:val="22"/>
        </w:rPr>
      </w:pPr>
      <w:bookmarkStart w:id="192" w:name="sub_2704"/>
      <w:r>
        <w:rPr>
          <w:sz w:val="22"/>
          <w:szCs w:val="22"/>
        </w:rPr>
        <w:t xml:space="preserve">      4. План взаимодействия с  территориальными  органами  безопасности,</w:t>
      </w:r>
    </w:p>
    <w:bookmarkEnd w:id="192"/>
    <w:p w:rsidR="00D4574E" w:rsidRDefault="00D4574E">
      <w:pPr>
        <w:pStyle w:val="a6"/>
        <w:rPr>
          <w:sz w:val="22"/>
          <w:szCs w:val="22"/>
        </w:rPr>
      </w:pPr>
      <w:r>
        <w:rPr>
          <w:sz w:val="22"/>
          <w:szCs w:val="22"/>
        </w:rPr>
        <w:t xml:space="preserve"> территориальными  органами  МВД  России  и   территориальными   органами</w:t>
      </w:r>
    </w:p>
    <w:p w:rsidR="00D4574E" w:rsidRDefault="00D4574E">
      <w:pPr>
        <w:pStyle w:val="a6"/>
        <w:rPr>
          <w:sz w:val="22"/>
          <w:szCs w:val="22"/>
        </w:rPr>
      </w:pPr>
      <w:r>
        <w:rPr>
          <w:sz w:val="22"/>
          <w:szCs w:val="22"/>
        </w:rPr>
        <w:t xml:space="preserve"> Росгвардии по защите  объекта  (территории)  от  террористических  угроз</w:t>
      </w:r>
    </w:p>
    <w:p w:rsidR="00D4574E" w:rsidRDefault="00D4574E">
      <w:pPr>
        <w:pStyle w:val="a6"/>
        <w:rPr>
          <w:sz w:val="22"/>
          <w:szCs w:val="22"/>
        </w:rPr>
      </w:pPr>
      <w:r>
        <w:rPr>
          <w:sz w:val="22"/>
          <w:szCs w:val="22"/>
        </w:rPr>
        <w:t xml:space="preserve"> _______________________________________________________________________.</w:t>
      </w:r>
    </w:p>
    <w:p w:rsidR="00D4574E" w:rsidRDefault="00D4574E">
      <w:pPr>
        <w:pStyle w:val="a6"/>
        <w:rPr>
          <w:sz w:val="22"/>
          <w:szCs w:val="22"/>
        </w:rPr>
      </w:pPr>
      <w:r>
        <w:rPr>
          <w:sz w:val="22"/>
          <w:szCs w:val="22"/>
        </w:rPr>
        <w:t xml:space="preserve">                     (наличие и реквизиты документа)</w:t>
      </w:r>
    </w:p>
    <w:p w:rsidR="00D4574E" w:rsidRDefault="00D4574E"/>
    <w:p w:rsidR="00D4574E" w:rsidRDefault="00D4574E">
      <w:pPr>
        <w:pStyle w:val="a6"/>
        <w:rPr>
          <w:sz w:val="22"/>
          <w:szCs w:val="22"/>
        </w:rPr>
      </w:pPr>
      <w:bookmarkStart w:id="193" w:name="sub_2800"/>
      <w:r>
        <w:rPr>
          <w:sz w:val="22"/>
          <w:szCs w:val="22"/>
        </w:rPr>
        <w:t xml:space="preserve">                       </w:t>
      </w:r>
      <w:r>
        <w:rPr>
          <w:rStyle w:val="a3"/>
          <w:bCs/>
          <w:sz w:val="22"/>
          <w:szCs w:val="22"/>
        </w:rPr>
        <w:t>VIII. Выводы и рекомендации</w:t>
      </w:r>
    </w:p>
    <w:bookmarkEnd w:id="193"/>
    <w:p w:rsidR="00D4574E" w:rsidRDefault="00D4574E">
      <w:pPr>
        <w:pStyle w:val="a6"/>
        <w:rPr>
          <w:sz w:val="22"/>
          <w:szCs w:val="22"/>
        </w:rPr>
      </w:pPr>
      <w:r>
        <w:rPr>
          <w:sz w:val="22"/>
          <w:szCs w:val="22"/>
        </w:rPr>
        <w:t xml:space="preserve"> _______________________________________________________________________.</w:t>
      </w:r>
    </w:p>
    <w:p w:rsidR="00D4574E" w:rsidRDefault="00D4574E"/>
    <w:p w:rsidR="00D4574E" w:rsidRDefault="00D4574E">
      <w:pPr>
        <w:pStyle w:val="a6"/>
        <w:rPr>
          <w:sz w:val="22"/>
          <w:szCs w:val="22"/>
        </w:rPr>
      </w:pPr>
      <w:bookmarkStart w:id="194" w:name="sub_2900"/>
      <w:r>
        <w:rPr>
          <w:sz w:val="22"/>
          <w:szCs w:val="22"/>
        </w:rPr>
        <w:t xml:space="preserve">         </w:t>
      </w:r>
      <w:r>
        <w:rPr>
          <w:rStyle w:val="a3"/>
          <w:bCs/>
          <w:sz w:val="22"/>
          <w:szCs w:val="22"/>
        </w:rPr>
        <w:t>IX. Дополнительная информация с учетом особенностей</w:t>
      </w:r>
    </w:p>
    <w:bookmarkEnd w:id="194"/>
    <w:p w:rsidR="00D4574E" w:rsidRDefault="00D4574E">
      <w:pPr>
        <w:pStyle w:val="a6"/>
        <w:rPr>
          <w:sz w:val="22"/>
          <w:szCs w:val="22"/>
        </w:rPr>
      </w:pPr>
      <w:r>
        <w:rPr>
          <w:sz w:val="22"/>
          <w:szCs w:val="22"/>
        </w:rPr>
        <w:t xml:space="preserve">                          </w:t>
      </w:r>
      <w:r>
        <w:rPr>
          <w:rStyle w:val="a3"/>
          <w:bCs/>
          <w:sz w:val="22"/>
          <w:szCs w:val="22"/>
        </w:rPr>
        <w:t>объекта (территории)</w:t>
      </w:r>
    </w:p>
    <w:p w:rsidR="00D4574E" w:rsidRDefault="00D4574E"/>
    <w:p w:rsidR="00D4574E" w:rsidRDefault="00D4574E">
      <w:pPr>
        <w:pStyle w:val="a6"/>
        <w:rPr>
          <w:sz w:val="22"/>
          <w:szCs w:val="22"/>
        </w:rPr>
      </w:pPr>
      <w:r>
        <w:rPr>
          <w:sz w:val="22"/>
          <w:szCs w:val="22"/>
        </w:rPr>
        <w:t xml:space="preserve"> ________________________________________________________________________</w:t>
      </w:r>
    </w:p>
    <w:p w:rsidR="00D4574E" w:rsidRDefault="00D4574E">
      <w:pPr>
        <w:pStyle w:val="a6"/>
        <w:rPr>
          <w:sz w:val="22"/>
          <w:szCs w:val="22"/>
        </w:rPr>
      </w:pPr>
      <w:r>
        <w:rPr>
          <w:sz w:val="22"/>
          <w:szCs w:val="22"/>
        </w:rPr>
        <w:t xml:space="preserve">     (наличие на объекте (территории) режимно-секретного органа, его</w:t>
      </w:r>
    </w:p>
    <w:p w:rsidR="00D4574E" w:rsidRDefault="00D4574E">
      <w:pPr>
        <w:pStyle w:val="a6"/>
        <w:rPr>
          <w:sz w:val="22"/>
          <w:szCs w:val="22"/>
        </w:rPr>
      </w:pPr>
      <w:r>
        <w:rPr>
          <w:sz w:val="22"/>
          <w:szCs w:val="22"/>
        </w:rPr>
        <w:t xml:space="preserve">   численность (штатная и фактическая), количество сотрудников объекта</w:t>
      </w:r>
    </w:p>
    <w:p w:rsidR="00D4574E" w:rsidRDefault="00D4574E">
      <w:pPr>
        <w:pStyle w:val="a6"/>
        <w:rPr>
          <w:sz w:val="22"/>
          <w:szCs w:val="22"/>
        </w:rPr>
      </w:pPr>
      <w:r>
        <w:rPr>
          <w:sz w:val="22"/>
          <w:szCs w:val="22"/>
        </w:rPr>
        <w:t xml:space="preserve">      (территории), допущенных к работе со сведениями, составляющими</w:t>
      </w:r>
    </w:p>
    <w:p w:rsidR="00D4574E" w:rsidRDefault="00D4574E">
      <w:pPr>
        <w:pStyle w:val="a6"/>
        <w:rPr>
          <w:sz w:val="22"/>
          <w:szCs w:val="22"/>
        </w:rPr>
      </w:pPr>
      <w:r>
        <w:rPr>
          <w:sz w:val="22"/>
          <w:szCs w:val="22"/>
        </w:rPr>
        <w:t xml:space="preserve">     государственную тайну, меры по обеспечению режима секретности и</w:t>
      </w:r>
    </w:p>
    <w:p w:rsidR="00D4574E" w:rsidRDefault="00D4574E">
      <w:pPr>
        <w:pStyle w:val="a6"/>
        <w:rPr>
          <w:sz w:val="22"/>
          <w:szCs w:val="22"/>
        </w:rPr>
      </w:pPr>
      <w:r>
        <w:rPr>
          <w:sz w:val="22"/>
          <w:szCs w:val="22"/>
        </w:rPr>
        <w:t xml:space="preserve">                     сохранности секретных сведений)</w:t>
      </w:r>
    </w:p>
    <w:p w:rsidR="00D4574E" w:rsidRDefault="00D4574E">
      <w:pPr>
        <w:pStyle w:val="a6"/>
        <w:rPr>
          <w:sz w:val="22"/>
          <w:szCs w:val="22"/>
        </w:rPr>
      </w:pPr>
      <w:r>
        <w:rPr>
          <w:sz w:val="22"/>
          <w:szCs w:val="22"/>
        </w:rPr>
        <w:t xml:space="preserve"> ________________________________________________________________________</w:t>
      </w:r>
    </w:p>
    <w:p w:rsidR="00D4574E" w:rsidRDefault="00D4574E">
      <w:pPr>
        <w:pStyle w:val="a6"/>
        <w:rPr>
          <w:sz w:val="22"/>
          <w:szCs w:val="22"/>
        </w:rPr>
      </w:pPr>
      <w:r>
        <w:rPr>
          <w:sz w:val="22"/>
          <w:szCs w:val="22"/>
        </w:rPr>
        <w:t xml:space="preserve">                   (наличие локальных зон безопасности)</w:t>
      </w:r>
    </w:p>
    <w:p w:rsidR="00D4574E" w:rsidRDefault="00D4574E">
      <w:pPr>
        <w:pStyle w:val="a6"/>
        <w:rPr>
          <w:sz w:val="22"/>
          <w:szCs w:val="22"/>
        </w:rPr>
      </w:pPr>
      <w:r>
        <w:rPr>
          <w:sz w:val="22"/>
          <w:szCs w:val="22"/>
        </w:rPr>
        <w:t xml:space="preserve"> _______________________________________________________________________.</w:t>
      </w:r>
    </w:p>
    <w:p w:rsidR="00D4574E" w:rsidRDefault="00D4574E">
      <w:pPr>
        <w:pStyle w:val="a6"/>
        <w:rPr>
          <w:sz w:val="22"/>
          <w:szCs w:val="22"/>
        </w:rPr>
      </w:pPr>
      <w:r>
        <w:rPr>
          <w:sz w:val="22"/>
          <w:szCs w:val="22"/>
        </w:rPr>
        <w:t xml:space="preserve">                            (другие сведения)</w:t>
      </w:r>
    </w:p>
    <w:p w:rsidR="00D4574E" w:rsidRDefault="00D4574E"/>
    <w:p w:rsidR="00D4574E" w:rsidRDefault="00D4574E">
      <w:r>
        <w:lastRenderedPageBreak/>
        <w:t>Приложения: 1. План (схема) объекта (территории) с обозначением потенциально опасных участков и критических элементов объекта (территории).</w:t>
      </w:r>
    </w:p>
    <w:p w:rsidR="00D4574E" w:rsidRDefault="00D4574E">
      <w:r>
        <w:t>2. План (схема) охраны объекта (территории) с указанием контрольно-пропускных пунктов, постов охраны, инженерно-технических средств охраны.</w:t>
      </w:r>
    </w:p>
    <w:p w:rsidR="00D4574E" w:rsidRDefault="00D4574E">
      <w:r>
        <w:t>3. Акт обследования и категорирования объекта (территории).</w:t>
      </w:r>
    </w:p>
    <w:p w:rsidR="00D4574E" w:rsidRDefault="00D4574E">
      <w:r>
        <w:t>4. Перечень мероприятий по обеспечению антитеррористической защищенности объекта (территории).</w:t>
      </w:r>
    </w:p>
    <w:p w:rsidR="00D4574E" w:rsidRDefault="00D4574E"/>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01"/>
        <w:gridCol w:w="4136"/>
      </w:tblGrid>
      <w:tr w:rsidR="00D4574E">
        <w:tblPrEx>
          <w:tblCellMar>
            <w:top w:w="0" w:type="dxa"/>
            <w:bottom w:w="0" w:type="dxa"/>
          </w:tblCellMar>
        </w:tblPrEx>
        <w:tc>
          <w:tcPr>
            <w:tcW w:w="2201" w:type="dxa"/>
            <w:tcBorders>
              <w:top w:val="nil"/>
              <w:left w:val="nil"/>
              <w:bottom w:val="nil"/>
              <w:right w:val="nil"/>
            </w:tcBorders>
            <w:vAlign w:val="bottom"/>
          </w:tcPr>
          <w:p w:rsidR="00D4574E" w:rsidRDefault="00D4574E">
            <w:pPr>
              <w:pStyle w:val="a5"/>
            </w:pPr>
            <w:r>
              <w:t>Составлен</w:t>
            </w:r>
          </w:p>
        </w:tc>
        <w:tc>
          <w:tcPr>
            <w:tcW w:w="4136" w:type="dxa"/>
            <w:tcBorders>
              <w:top w:val="nil"/>
              <w:left w:val="nil"/>
              <w:bottom w:val="nil"/>
              <w:right w:val="nil"/>
            </w:tcBorders>
            <w:vAlign w:val="bottom"/>
          </w:tcPr>
          <w:p w:rsidR="00D4574E" w:rsidRDefault="00D4574E">
            <w:pPr>
              <w:pStyle w:val="a5"/>
            </w:pPr>
            <w:r>
              <w:t>"___" __________________ 20__ г.</w:t>
            </w:r>
          </w:p>
        </w:tc>
      </w:tr>
    </w:tbl>
    <w:p w:rsidR="00D4574E" w:rsidRDefault="00D4574E"/>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185"/>
      </w:tblGrid>
      <w:tr w:rsidR="00D4574E">
        <w:tblPrEx>
          <w:tblCellMar>
            <w:top w:w="0" w:type="dxa"/>
            <w:bottom w:w="0" w:type="dxa"/>
          </w:tblCellMar>
        </w:tblPrEx>
        <w:tc>
          <w:tcPr>
            <w:tcW w:w="10185" w:type="dxa"/>
            <w:tcBorders>
              <w:top w:val="single" w:sz="4" w:space="0" w:color="auto"/>
              <w:left w:val="nil"/>
              <w:bottom w:val="nil"/>
              <w:right w:val="nil"/>
            </w:tcBorders>
          </w:tcPr>
          <w:p w:rsidR="00D4574E" w:rsidRDefault="00D4574E">
            <w:pPr>
              <w:pStyle w:val="a5"/>
              <w:jc w:val="center"/>
            </w:pPr>
            <w:r>
              <w:t>(должностное лицо, осуществляющее непосредственное руководство деятельностью работников на объекте (территории)</w:t>
            </w:r>
          </w:p>
        </w:tc>
      </w:tr>
    </w:tbl>
    <w:p w:rsidR="00D4574E" w:rsidRDefault="00D4574E"/>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95"/>
        <w:gridCol w:w="315"/>
        <w:gridCol w:w="5399"/>
      </w:tblGrid>
      <w:tr w:rsidR="00D4574E">
        <w:tblPrEx>
          <w:tblCellMar>
            <w:top w:w="0" w:type="dxa"/>
            <w:bottom w:w="0" w:type="dxa"/>
          </w:tblCellMar>
        </w:tblPrEx>
        <w:tc>
          <w:tcPr>
            <w:tcW w:w="4395" w:type="dxa"/>
            <w:tcBorders>
              <w:top w:val="nil"/>
              <w:left w:val="nil"/>
              <w:bottom w:val="single" w:sz="4" w:space="0" w:color="auto"/>
              <w:right w:val="nil"/>
            </w:tcBorders>
            <w:vAlign w:val="bottom"/>
          </w:tcPr>
          <w:p w:rsidR="00D4574E" w:rsidRDefault="00D4574E">
            <w:pPr>
              <w:pStyle w:val="a5"/>
            </w:pPr>
          </w:p>
        </w:tc>
        <w:tc>
          <w:tcPr>
            <w:tcW w:w="315" w:type="dxa"/>
            <w:tcBorders>
              <w:top w:val="nil"/>
              <w:left w:val="nil"/>
              <w:bottom w:val="nil"/>
              <w:right w:val="nil"/>
            </w:tcBorders>
            <w:vAlign w:val="bottom"/>
          </w:tcPr>
          <w:p w:rsidR="00D4574E" w:rsidRDefault="00D4574E">
            <w:pPr>
              <w:pStyle w:val="a5"/>
            </w:pPr>
          </w:p>
        </w:tc>
        <w:tc>
          <w:tcPr>
            <w:tcW w:w="5399" w:type="dxa"/>
            <w:tcBorders>
              <w:top w:val="nil"/>
              <w:left w:val="nil"/>
              <w:bottom w:val="single" w:sz="4" w:space="0" w:color="auto"/>
              <w:right w:val="nil"/>
            </w:tcBorders>
            <w:vAlign w:val="bottom"/>
          </w:tcPr>
          <w:p w:rsidR="00D4574E" w:rsidRDefault="00D4574E">
            <w:pPr>
              <w:pStyle w:val="a5"/>
            </w:pPr>
          </w:p>
        </w:tc>
      </w:tr>
      <w:tr w:rsidR="00D4574E">
        <w:tblPrEx>
          <w:tblCellMar>
            <w:top w:w="0" w:type="dxa"/>
            <w:bottom w:w="0" w:type="dxa"/>
          </w:tblCellMar>
        </w:tblPrEx>
        <w:tc>
          <w:tcPr>
            <w:tcW w:w="4395" w:type="dxa"/>
            <w:tcBorders>
              <w:top w:val="nil"/>
              <w:left w:val="nil"/>
              <w:bottom w:val="nil"/>
              <w:right w:val="nil"/>
            </w:tcBorders>
          </w:tcPr>
          <w:p w:rsidR="00D4574E" w:rsidRDefault="00D4574E">
            <w:pPr>
              <w:pStyle w:val="a5"/>
              <w:jc w:val="center"/>
            </w:pPr>
            <w:r>
              <w:t>(подпись)</w:t>
            </w:r>
          </w:p>
        </w:tc>
        <w:tc>
          <w:tcPr>
            <w:tcW w:w="315" w:type="dxa"/>
            <w:tcBorders>
              <w:top w:val="nil"/>
              <w:left w:val="nil"/>
              <w:bottom w:val="nil"/>
              <w:right w:val="nil"/>
            </w:tcBorders>
          </w:tcPr>
          <w:p w:rsidR="00D4574E" w:rsidRDefault="00D4574E">
            <w:pPr>
              <w:pStyle w:val="a5"/>
            </w:pPr>
          </w:p>
        </w:tc>
        <w:tc>
          <w:tcPr>
            <w:tcW w:w="5399" w:type="dxa"/>
            <w:tcBorders>
              <w:top w:val="nil"/>
              <w:left w:val="nil"/>
              <w:bottom w:val="nil"/>
              <w:right w:val="nil"/>
            </w:tcBorders>
          </w:tcPr>
          <w:p w:rsidR="00D4574E" w:rsidRDefault="00D4574E">
            <w:pPr>
              <w:pStyle w:val="a5"/>
              <w:jc w:val="center"/>
            </w:pPr>
            <w:r>
              <w:t>(ф.и.о.)</w:t>
            </w:r>
          </w:p>
        </w:tc>
      </w:tr>
    </w:tbl>
    <w:p w:rsidR="00D4574E" w:rsidRDefault="00D4574E"/>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892"/>
        <w:gridCol w:w="236"/>
        <w:gridCol w:w="408"/>
        <w:gridCol w:w="255"/>
        <w:gridCol w:w="1814"/>
        <w:gridCol w:w="957"/>
        <w:gridCol w:w="397"/>
        <w:gridCol w:w="369"/>
      </w:tblGrid>
      <w:tr w:rsidR="00D4574E">
        <w:tblPrEx>
          <w:tblCellMar>
            <w:top w:w="0" w:type="dxa"/>
            <w:bottom w:w="0" w:type="dxa"/>
          </w:tblCellMar>
        </w:tblPrEx>
        <w:tc>
          <w:tcPr>
            <w:tcW w:w="2892" w:type="dxa"/>
            <w:tcBorders>
              <w:top w:val="nil"/>
              <w:left w:val="nil"/>
              <w:bottom w:val="nil"/>
              <w:right w:val="nil"/>
            </w:tcBorders>
            <w:vAlign w:val="bottom"/>
          </w:tcPr>
          <w:p w:rsidR="00D4574E" w:rsidRDefault="00D4574E">
            <w:pPr>
              <w:pStyle w:val="a5"/>
            </w:pPr>
            <w:r>
              <w:t>Актуализирован</w:t>
            </w:r>
          </w:p>
        </w:tc>
        <w:tc>
          <w:tcPr>
            <w:tcW w:w="216" w:type="dxa"/>
            <w:tcBorders>
              <w:top w:val="nil"/>
              <w:left w:val="nil"/>
              <w:bottom w:val="nil"/>
              <w:right w:val="nil"/>
            </w:tcBorders>
            <w:vAlign w:val="bottom"/>
          </w:tcPr>
          <w:p w:rsidR="00D4574E" w:rsidRDefault="00D4574E">
            <w:pPr>
              <w:pStyle w:val="a5"/>
              <w:jc w:val="right"/>
            </w:pPr>
            <w:r>
              <w:t>"</w:t>
            </w:r>
          </w:p>
        </w:tc>
        <w:tc>
          <w:tcPr>
            <w:tcW w:w="408" w:type="dxa"/>
            <w:tcBorders>
              <w:top w:val="nil"/>
              <w:left w:val="nil"/>
              <w:bottom w:val="single" w:sz="4" w:space="0" w:color="auto"/>
              <w:right w:val="nil"/>
            </w:tcBorders>
            <w:vAlign w:val="bottom"/>
          </w:tcPr>
          <w:p w:rsidR="00D4574E" w:rsidRDefault="00D4574E">
            <w:pPr>
              <w:pStyle w:val="a5"/>
            </w:pPr>
          </w:p>
        </w:tc>
        <w:tc>
          <w:tcPr>
            <w:tcW w:w="255" w:type="dxa"/>
            <w:tcBorders>
              <w:top w:val="nil"/>
              <w:left w:val="nil"/>
              <w:bottom w:val="nil"/>
              <w:right w:val="nil"/>
            </w:tcBorders>
            <w:vAlign w:val="bottom"/>
          </w:tcPr>
          <w:p w:rsidR="00D4574E" w:rsidRDefault="00D4574E">
            <w:pPr>
              <w:pStyle w:val="a5"/>
            </w:pPr>
            <w:r>
              <w:t>"</w:t>
            </w:r>
          </w:p>
        </w:tc>
        <w:tc>
          <w:tcPr>
            <w:tcW w:w="1814" w:type="dxa"/>
            <w:tcBorders>
              <w:top w:val="nil"/>
              <w:left w:val="nil"/>
              <w:bottom w:val="single" w:sz="4" w:space="0" w:color="auto"/>
              <w:right w:val="nil"/>
            </w:tcBorders>
            <w:vAlign w:val="bottom"/>
          </w:tcPr>
          <w:p w:rsidR="00D4574E" w:rsidRDefault="00D4574E">
            <w:pPr>
              <w:pStyle w:val="a5"/>
            </w:pPr>
          </w:p>
        </w:tc>
        <w:tc>
          <w:tcPr>
            <w:tcW w:w="957" w:type="dxa"/>
            <w:tcBorders>
              <w:top w:val="nil"/>
              <w:left w:val="nil"/>
              <w:bottom w:val="nil"/>
              <w:right w:val="nil"/>
            </w:tcBorders>
            <w:vAlign w:val="bottom"/>
          </w:tcPr>
          <w:p w:rsidR="00D4574E" w:rsidRDefault="00D4574E">
            <w:pPr>
              <w:pStyle w:val="a5"/>
              <w:jc w:val="right"/>
            </w:pPr>
            <w:r>
              <w:t>20</w:t>
            </w:r>
          </w:p>
        </w:tc>
        <w:tc>
          <w:tcPr>
            <w:tcW w:w="397" w:type="dxa"/>
            <w:tcBorders>
              <w:top w:val="nil"/>
              <w:left w:val="nil"/>
              <w:bottom w:val="single" w:sz="4" w:space="0" w:color="auto"/>
              <w:right w:val="nil"/>
            </w:tcBorders>
            <w:vAlign w:val="bottom"/>
          </w:tcPr>
          <w:p w:rsidR="00D4574E" w:rsidRDefault="00D4574E">
            <w:pPr>
              <w:pStyle w:val="a5"/>
            </w:pPr>
          </w:p>
        </w:tc>
        <w:tc>
          <w:tcPr>
            <w:tcW w:w="369" w:type="dxa"/>
            <w:tcBorders>
              <w:top w:val="nil"/>
              <w:left w:val="nil"/>
              <w:bottom w:val="nil"/>
              <w:right w:val="nil"/>
            </w:tcBorders>
            <w:vAlign w:val="bottom"/>
          </w:tcPr>
          <w:p w:rsidR="00D4574E" w:rsidRDefault="00D4574E">
            <w:pPr>
              <w:pStyle w:val="a5"/>
            </w:pPr>
            <w:r>
              <w:t>г.</w:t>
            </w:r>
          </w:p>
        </w:tc>
      </w:tr>
    </w:tbl>
    <w:p w:rsidR="00D4574E" w:rsidRDefault="00D4574E"/>
    <w:p w:rsidR="00D4574E" w:rsidRDefault="00D4574E">
      <w:pPr>
        <w:pStyle w:val="a7"/>
      </w:pPr>
      <w:r>
        <w:t>Причина актуализации __________________________________________________.</w:t>
      </w:r>
    </w:p>
    <w:p w:rsidR="00D4574E" w:rsidRDefault="00D4574E"/>
    <w:sectPr w:rsidR="00D4574E" w:rsidSect="001C119C">
      <w:headerReference w:type="default" r:id="rId12"/>
      <w:headerReference w:type="first" r:id="rId13"/>
      <w:pgSz w:w="11900" w:h="16800"/>
      <w:pgMar w:top="1440" w:right="800" w:bottom="1440" w:left="1100" w:header="720"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0F58" w:rsidRDefault="002D0F58" w:rsidP="001C119C">
      <w:r>
        <w:separator/>
      </w:r>
    </w:p>
  </w:endnote>
  <w:endnote w:type="continuationSeparator" w:id="0">
    <w:p w:rsidR="002D0F58" w:rsidRDefault="002D0F58" w:rsidP="001C11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0F58" w:rsidRDefault="002D0F58" w:rsidP="001C119C">
      <w:r>
        <w:separator/>
      </w:r>
    </w:p>
  </w:footnote>
  <w:footnote w:type="continuationSeparator" w:id="0">
    <w:p w:rsidR="002D0F58" w:rsidRDefault="002D0F58" w:rsidP="001C119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19C" w:rsidRDefault="001C119C">
    <w:pPr>
      <w:pStyle w:val="a9"/>
      <w:jc w:val="center"/>
    </w:pPr>
    <w:r>
      <w:fldChar w:fldCharType="begin"/>
    </w:r>
    <w:r>
      <w:instrText>PAGE   \* MERGEFORMAT</w:instrText>
    </w:r>
    <w:r>
      <w:fldChar w:fldCharType="separate"/>
    </w:r>
    <w:r w:rsidR="0085212B">
      <w:rPr>
        <w:noProof/>
      </w:rPr>
      <w:t>2</w:t>
    </w:r>
    <w:r>
      <w:fldChar w:fldCharType="end"/>
    </w:r>
  </w:p>
  <w:p w:rsidR="001C119C" w:rsidRDefault="001C119C">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119C" w:rsidRPr="001C119C" w:rsidRDefault="001C119C" w:rsidP="001C119C">
    <w:pPr>
      <w:jc w:val="right"/>
      <w:rPr>
        <w:rFonts w:ascii="Times New Roman" w:hAnsi="Times New Roman" w:cs="Times New Roman"/>
        <w:sz w:val="28"/>
        <w:szCs w:val="28"/>
      </w:rPr>
    </w:pPr>
    <w:r w:rsidRPr="001C119C">
      <w:rPr>
        <w:rFonts w:ascii="Times New Roman" w:hAnsi="Times New Roman" w:cs="Times New Roman"/>
        <w:sz w:val="28"/>
        <w:szCs w:val="28"/>
      </w:rPr>
      <w:t xml:space="preserve">Приложение № </w:t>
    </w:r>
    <w:r>
      <w:rPr>
        <w:rFonts w:ascii="Times New Roman" w:hAnsi="Times New Roman" w:cs="Times New Roman"/>
        <w:sz w:val="28"/>
        <w:szCs w:val="28"/>
      </w:rPr>
      <w:t>3</w:t>
    </w:r>
    <w:r w:rsidRPr="001C119C">
      <w:rPr>
        <w:rFonts w:ascii="Times New Roman" w:hAnsi="Times New Roman" w:cs="Times New Roman"/>
        <w:sz w:val="28"/>
        <w:szCs w:val="28"/>
      </w:rPr>
      <w:t xml:space="preserve"> к письму        </w:t>
    </w:r>
  </w:p>
  <w:p w:rsidR="001C119C" w:rsidRPr="001C119C" w:rsidRDefault="001C119C" w:rsidP="001C119C">
    <w:pPr>
      <w:widowControl/>
      <w:tabs>
        <w:tab w:val="center" w:pos="4677"/>
        <w:tab w:val="right" w:pos="9355"/>
      </w:tabs>
      <w:autoSpaceDE/>
      <w:autoSpaceDN/>
      <w:adjustRightInd/>
      <w:ind w:firstLine="0"/>
      <w:jc w:val="right"/>
      <w:rPr>
        <w:rFonts w:ascii="Times New Roman" w:hAnsi="Times New Roman" w:cs="Times New Roman"/>
      </w:rPr>
    </w:pPr>
    <w:r w:rsidRPr="001C119C">
      <w:rPr>
        <w:rFonts w:ascii="Times New Roman" w:hAnsi="Times New Roman" w:cs="Times New Roman"/>
        <w:sz w:val="28"/>
        <w:szCs w:val="28"/>
      </w:rPr>
      <w:t>от_________ № _________</w:t>
    </w:r>
  </w:p>
  <w:p w:rsidR="001C119C" w:rsidRDefault="001C119C" w:rsidP="001C119C">
    <w:pPr>
      <w:pStyle w:val="a9"/>
      <w:jc w:val="right"/>
    </w:pPr>
  </w:p>
  <w:p w:rsidR="001C119C" w:rsidRDefault="001C119C">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17B"/>
    <w:rsid w:val="001C119C"/>
    <w:rsid w:val="002D0F58"/>
    <w:rsid w:val="00354233"/>
    <w:rsid w:val="00582D5F"/>
    <w:rsid w:val="0085212B"/>
    <w:rsid w:val="00CA317B"/>
    <w:rsid w:val="00D43EDB"/>
    <w:rsid w:val="00D457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E933C386-3E21-484E-99CD-4155E5ED4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Arial" w:hAnsi="Arial" w:cs="Arial"/>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Нормальный (таблица)"/>
    <w:basedOn w:val="a"/>
    <w:next w:val="a"/>
    <w:uiPriority w:val="99"/>
    <w:pPr>
      <w:ind w:firstLine="0"/>
    </w:pPr>
  </w:style>
  <w:style w:type="paragraph" w:customStyle="1" w:styleId="a6">
    <w:name w:val="Таблицы (моноширинный)"/>
    <w:basedOn w:val="a"/>
    <w:next w:val="a"/>
    <w:uiPriority w:val="99"/>
    <w:pPr>
      <w:ind w:firstLine="0"/>
      <w:jc w:val="left"/>
    </w:pPr>
    <w:rPr>
      <w:rFonts w:ascii="Courier New" w:hAnsi="Courier New" w:cs="Courier New"/>
    </w:rPr>
  </w:style>
  <w:style w:type="paragraph" w:customStyle="1" w:styleId="a7">
    <w:name w:val="Прижатый влево"/>
    <w:basedOn w:val="a"/>
    <w:next w:val="a"/>
    <w:uiPriority w:val="99"/>
    <w:pPr>
      <w:ind w:firstLine="0"/>
      <w:jc w:val="left"/>
    </w:pPr>
  </w:style>
  <w:style w:type="character" w:customStyle="1" w:styleId="a8">
    <w:name w:val="Цветовое выделение для Текст"/>
    <w:uiPriority w:val="99"/>
  </w:style>
  <w:style w:type="paragraph" w:styleId="a9">
    <w:name w:val="header"/>
    <w:basedOn w:val="a"/>
    <w:link w:val="aa"/>
    <w:uiPriority w:val="99"/>
    <w:unhideWhenUsed/>
    <w:rsid w:val="001C119C"/>
    <w:pPr>
      <w:tabs>
        <w:tab w:val="center" w:pos="4677"/>
        <w:tab w:val="right" w:pos="9355"/>
      </w:tabs>
    </w:pPr>
  </w:style>
  <w:style w:type="character" w:customStyle="1" w:styleId="aa">
    <w:name w:val="Верхний колонтитул Знак"/>
    <w:basedOn w:val="a0"/>
    <w:link w:val="a9"/>
    <w:uiPriority w:val="99"/>
    <w:locked/>
    <w:rsid w:val="001C119C"/>
    <w:rPr>
      <w:rFonts w:ascii="Arial" w:hAnsi="Arial" w:cs="Arial"/>
      <w:sz w:val="24"/>
      <w:szCs w:val="24"/>
    </w:rPr>
  </w:style>
  <w:style w:type="paragraph" w:styleId="ab">
    <w:name w:val="footer"/>
    <w:basedOn w:val="a"/>
    <w:link w:val="ac"/>
    <w:uiPriority w:val="99"/>
    <w:unhideWhenUsed/>
    <w:rsid w:val="001C119C"/>
    <w:pPr>
      <w:tabs>
        <w:tab w:val="center" w:pos="4677"/>
        <w:tab w:val="right" w:pos="9355"/>
      </w:tabs>
    </w:pPr>
  </w:style>
  <w:style w:type="character" w:customStyle="1" w:styleId="ac">
    <w:name w:val="Нижний колонтитул Знак"/>
    <w:basedOn w:val="a0"/>
    <w:link w:val="ab"/>
    <w:uiPriority w:val="99"/>
    <w:locked/>
    <w:rsid w:val="001C119C"/>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70089916.0"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garantF1://12045408.524"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70089916.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garantF1://70089916.1000" TargetMode="External"/><Relationship Id="rId4" Type="http://schemas.openxmlformats.org/officeDocument/2006/relationships/webSettings" Target="webSettings.xml"/><Relationship Id="rId9" Type="http://schemas.openxmlformats.org/officeDocument/2006/relationships/hyperlink" Target="garantF1://12061584.0"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19</Pages>
  <Words>8131</Words>
  <Characters>46352</Characters>
  <Application>Microsoft Office Word</Application>
  <DocSecurity>0</DocSecurity>
  <Lines>386</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54375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Пользователь</cp:lastModifiedBy>
  <cp:revision>2</cp:revision>
  <dcterms:created xsi:type="dcterms:W3CDTF">2023-07-21T09:39:00Z</dcterms:created>
  <dcterms:modified xsi:type="dcterms:W3CDTF">2023-07-21T09:39:00Z</dcterms:modified>
</cp:coreProperties>
</file>