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EFC" w:rsidRPr="00D66EFC" w:rsidRDefault="00D66EFC" w:rsidP="00D66EF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D66EFC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-672465</wp:posOffset>
            </wp:positionV>
            <wp:extent cx="7467600" cy="105632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6EFC">
        <w:rPr>
          <w:rFonts w:ascii="Times New Roman" w:hAnsi="Times New Roman" w:cs="Times New Roman"/>
          <w:b/>
          <w:color w:val="FF0000"/>
          <w:sz w:val="48"/>
          <w:szCs w:val="48"/>
        </w:rPr>
        <w:t>ПРАВИЛА ПОСЕЩЕНИЯ П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РАЗДНИКОВ</w:t>
      </w:r>
    </w:p>
    <w:p w:rsidR="00D66EFC" w:rsidRPr="00D66EFC" w:rsidRDefault="00D66EFC" w:rsidP="00D66EFC">
      <w:pPr>
        <w:rPr>
          <w:rFonts w:ascii="Times New Roman" w:hAnsi="Times New Roman" w:cs="Times New Roman"/>
          <w:sz w:val="40"/>
          <w:szCs w:val="40"/>
        </w:rPr>
      </w:pP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1. Приходить в зал без опоздания за 5-10 минут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до начала назначенного времени.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2. Не забудьте взять с собой сменную обувь.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В детском саду меняют обувь и дети и взрослые-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из соображений общей чистоты и личной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гигиены.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3. Нарядную одежду для детей следует приносить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с утра, даже если праздник будет проводиться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после обеда.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4. На празднике следует вести себя тихо,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не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разговаривать и не вмешиваться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в процесс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мероприятия.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5. Не забудьте отключить сотовые телефоны.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Звонки </w:t>
      </w:r>
      <w:proofErr w:type="gramStart"/>
      <w:r w:rsidRPr="00D66EFC">
        <w:rPr>
          <w:rFonts w:ascii="Times New Roman" w:hAnsi="Times New Roman" w:cs="Times New Roman"/>
          <w:b/>
          <w:sz w:val="40"/>
          <w:szCs w:val="40"/>
        </w:rPr>
        <w:t>ваших</w:t>
      </w:r>
      <w:proofErr w:type="gramEnd"/>
      <w:r w:rsidRPr="00D66EFC">
        <w:rPr>
          <w:rFonts w:ascii="Times New Roman" w:hAnsi="Times New Roman" w:cs="Times New Roman"/>
          <w:b/>
          <w:sz w:val="40"/>
          <w:szCs w:val="40"/>
        </w:rPr>
        <w:t xml:space="preserve"> мобильных 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телефонов могут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сбить </w:t>
      </w:r>
      <w:proofErr w:type="gramStart"/>
      <w:r w:rsidRPr="00D66EFC">
        <w:rPr>
          <w:rFonts w:ascii="Times New Roman" w:hAnsi="Times New Roman" w:cs="Times New Roman"/>
          <w:b/>
          <w:sz w:val="40"/>
          <w:szCs w:val="40"/>
        </w:rPr>
        <w:t>с</w:t>
      </w:r>
      <w:proofErr w:type="gramEnd"/>
      <w:r w:rsidRP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курса и детей, и педагогов.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66EFC" w:rsidRPr="00D66EFC" w:rsidRDefault="00D66EFC" w:rsidP="00D66EFC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66EF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БЛАГОДАРИМ ЗА ТЕРПЕНИЕ </w:t>
      </w:r>
    </w:p>
    <w:p w:rsidR="007C480B" w:rsidRPr="00D66EFC" w:rsidRDefault="00D66EFC" w:rsidP="00D66EFC">
      <w:pPr>
        <w:spacing w:line="360" w:lineRule="auto"/>
        <w:jc w:val="both"/>
        <w:rPr>
          <w:b/>
          <w:color w:val="FF0000"/>
          <w:sz w:val="40"/>
          <w:szCs w:val="40"/>
        </w:rPr>
      </w:pPr>
      <w:r w:rsidRPr="00D66EFC">
        <w:rPr>
          <w:rFonts w:ascii="Times New Roman" w:hAnsi="Times New Roman" w:cs="Times New Roman"/>
          <w:b/>
          <w:color w:val="FF0000"/>
          <w:sz w:val="40"/>
          <w:szCs w:val="40"/>
        </w:rPr>
        <w:t>И ПОНИМАНИЕ!</w:t>
      </w:r>
    </w:p>
    <w:sectPr w:rsidR="007C480B" w:rsidRPr="00D66EFC" w:rsidSect="007C4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EFC"/>
    <w:rsid w:val="007C480B"/>
    <w:rsid w:val="007F2C00"/>
    <w:rsid w:val="00933794"/>
    <w:rsid w:val="00B20FB0"/>
    <w:rsid w:val="00D66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556</Characters>
  <Application>Microsoft Office Word</Application>
  <DocSecurity>0</DocSecurity>
  <Lines>4</Lines>
  <Paragraphs>1</Paragraphs>
  <ScaleCrop>false</ScaleCrop>
  <Company>Microsoft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2010-10-08T17:10:00Z</dcterms:created>
  <dcterms:modified xsi:type="dcterms:W3CDTF">2010-10-08T17:16:00Z</dcterms:modified>
</cp:coreProperties>
</file>